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2E07" w:rsidRDefault="00BE2E07" w:rsidP="00BE2E0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Консультация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74EFC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>аем пальчиками - развиваем речь»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2E07" w:rsidRDefault="00174EFC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74EFC">
        <w:rPr>
          <w:rFonts w:ascii="Times New Roman" w:hAnsi="Times New Roman" w:cs="Times New Roman"/>
          <w:sz w:val="28"/>
          <w:szCs w:val="28"/>
        </w:rPr>
        <w:t xml:space="preserve"> рамках Года </w:t>
      </w:r>
      <w:r>
        <w:rPr>
          <w:rFonts w:ascii="Times New Roman" w:hAnsi="Times New Roman" w:cs="Times New Roman"/>
          <w:sz w:val="28"/>
          <w:szCs w:val="28"/>
        </w:rPr>
        <w:t>педагога и наставника у</w:t>
      </w:r>
      <w:r w:rsidRPr="00174EFC">
        <w:rPr>
          <w:rFonts w:ascii="Times New Roman" w:hAnsi="Times New Roman" w:cs="Times New Roman"/>
          <w:sz w:val="28"/>
          <w:szCs w:val="28"/>
        </w:rPr>
        <w:t xml:space="preserve">читель-логопед </w:t>
      </w:r>
      <w:r>
        <w:rPr>
          <w:rFonts w:ascii="Times New Roman" w:hAnsi="Times New Roman" w:cs="Times New Roman"/>
          <w:sz w:val="28"/>
          <w:szCs w:val="28"/>
        </w:rPr>
        <w:t>провела консультацию «</w:t>
      </w:r>
      <w:r w:rsidRPr="00174EFC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>аем пальчиками - развиваем речь»</w:t>
      </w:r>
      <w:r w:rsidRPr="00174EFC">
        <w:rPr>
          <w:rFonts w:ascii="Times New Roman" w:hAnsi="Times New Roman" w:cs="Times New Roman"/>
          <w:sz w:val="28"/>
          <w:szCs w:val="28"/>
        </w:rPr>
        <w:t>. Педагоги познакомились с пальчиковыми играми и упражнениями, которые можно легко использовать в образовательной и свободной деятельности с детьми. Педагоги поиграли в игры, которые не требуют особой подготовки и интересны детям. Педагоги узнали</w:t>
      </w:r>
      <w:r w:rsidR="00BE2E07">
        <w:rPr>
          <w:rFonts w:ascii="Times New Roman" w:hAnsi="Times New Roman" w:cs="Times New Roman"/>
          <w:sz w:val="28"/>
          <w:szCs w:val="28"/>
        </w:rPr>
        <w:t>,</w:t>
      </w:r>
      <w:r w:rsidRPr="00174EFC">
        <w:rPr>
          <w:rFonts w:ascii="Times New Roman" w:hAnsi="Times New Roman" w:cs="Times New Roman"/>
          <w:sz w:val="28"/>
          <w:szCs w:val="28"/>
        </w:rPr>
        <w:t xml:space="preserve"> какое значение имеет развитие мелкой </w:t>
      </w:r>
      <w:r w:rsidR="00BE2E07" w:rsidRPr="00174EFC">
        <w:rPr>
          <w:rFonts w:ascii="Times New Roman" w:hAnsi="Times New Roman" w:cs="Times New Roman"/>
          <w:sz w:val="28"/>
          <w:szCs w:val="28"/>
        </w:rPr>
        <w:t xml:space="preserve">моторики:  </w:t>
      </w:r>
      <w:r w:rsidRPr="00174EF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E2E07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174EFC" w:rsidRPr="00174EFC" w:rsidRDefault="00174EFC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4EFC">
        <w:rPr>
          <w:rFonts w:ascii="Times New Roman" w:hAnsi="Times New Roman" w:cs="Times New Roman"/>
          <w:sz w:val="28"/>
          <w:szCs w:val="28"/>
        </w:rPr>
        <w:t>- Повышает тонус коры головного мозга</w:t>
      </w:r>
      <w:r w:rsidR="00BE2E07">
        <w:rPr>
          <w:rFonts w:ascii="Times New Roman" w:hAnsi="Times New Roman" w:cs="Times New Roman"/>
          <w:sz w:val="28"/>
          <w:szCs w:val="28"/>
        </w:rPr>
        <w:t>.</w:t>
      </w:r>
    </w:p>
    <w:p w:rsidR="00174EFC" w:rsidRPr="00174EFC" w:rsidRDefault="00174EFC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4EFC">
        <w:rPr>
          <w:rFonts w:ascii="Times New Roman" w:hAnsi="Times New Roman" w:cs="Times New Roman"/>
          <w:sz w:val="28"/>
          <w:szCs w:val="28"/>
        </w:rPr>
        <w:t>- Развивает речевые центры коры головного мозга</w:t>
      </w:r>
      <w:r w:rsidR="00BE2E07">
        <w:rPr>
          <w:rFonts w:ascii="Times New Roman" w:hAnsi="Times New Roman" w:cs="Times New Roman"/>
          <w:sz w:val="28"/>
          <w:szCs w:val="28"/>
        </w:rPr>
        <w:t>.</w:t>
      </w:r>
    </w:p>
    <w:p w:rsidR="00174EFC" w:rsidRPr="00174EFC" w:rsidRDefault="00174EFC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4EFC">
        <w:rPr>
          <w:rFonts w:ascii="Times New Roman" w:hAnsi="Times New Roman" w:cs="Times New Roman"/>
          <w:sz w:val="28"/>
          <w:szCs w:val="28"/>
        </w:rPr>
        <w:t>- Стимулирует развитие речи ребёнка</w:t>
      </w:r>
      <w:r w:rsidR="00BE2E07">
        <w:rPr>
          <w:rFonts w:ascii="Times New Roman" w:hAnsi="Times New Roman" w:cs="Times New Roman"/>
          <w:sz w:val="28"/>
          <w:szCs w:val="28"/>
        </w:rPr>
        <w:t>.</w:t>
      </w:r>
    </w:p>
    <w:p w:rsidR="00174EFC" w:rsidRPr="00174EFC" w:rsidRDefault="00174EFC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4EFC">
        <w:rPr>
          <w:rFonts w:ascii="Times New Roman" w:hAnsi="Times New Roman" w:cs="Times New Roman"/>
          <w:sz w:val="28"/>
          <w:szCs w:val="28"/>
        </w:rPr>
        <w:t>- Согласовывает работу понятийного и двигательного центров речи</w:t>
      </w:r>
      <w:r w:rsidR="00BE2E07">
        <w:rPr>
          <w:rFonts w:ascii="Times New Roman" w:hAnsi="Times New Roman" w:cs="Times New Roman"/>
          <w:sz w:val="28"/>
          <w:szCs w:val="28"/>
        </w:rPr>
        <w:t>.</w:t>
      </w:r>
    </w:p>
    <w:p w:rsidR="00174EFC" w:rsidRPr="00174EFC" w:rsidRDefault="00174EFC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4EFC">
        <w:rPr>
          <w:rFonts w:ascii="Times New Roman" w:hAnsi="Times New Roman" w:cs="Times New Roman"/>
          <w:sz w:val="28"/>
          <w:szCs w:val="28"/>
        </w:rPr>
        <w:t>- Способствует улучшению артикуляционной моторики</w:t>
      </w:r>
      <w:r w:rsidR="00BE2E07">
        <w:rPr>
          <w:rFonts w:ascii="Times New Roman" w:hAnsi="Times New Roman" w:cs="Times New Roman"/>
          <w:sz w:val="28"/>
          <w:szCs w:val="28"/>
        </w:rPr>
        <w:t>.</w:t>
      </w:r>
    </w:p>
    <w:p w:rsidR="00174EFC" w:rsidRPr="00174EFC" w:rsidRDefault="00174EFC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4EFC">
        <w:rPr>
          <w:rFonts w:ascii="Times New Roman" w:hAnsi="Times New Roman" w:cs="Times New Roman"/>
          <w:sz w:val="28"/>
          <w:szCs w:val="28"/>
        </w:rPr>
        <w:t>- Развивает чувство ритма и координации движений</w:t>
      </w:r>
      <w:r w:rsidR="00BE2E07">
        <w:rPr>
          <w:rFonts w:ascii="Times New Roman" w:hAnsi="Times New Roman" w:cs="Times New Roman"/>
          <w:sz w:val="28"/>
          <w:szCs w:val="28"/>
        </w:rPr>
        <w:t>.</w:t>
      </w:r>
    </w:p>
    <w:p w:rsidR="00174EFC" w:rsidRPr="00174EFC" w:rsidRDefault="00174EFC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4EFC">
        <w:rPr>
          <w:rFonts w:ascii="Times New Roman" w:hAnsi="Times New Roman" w:cs="Times New Roman"/>
          <w:sz w:val="28"/>
          <w:szCs w:val="28"/>
        </w:rPr>
        <w:t>- Подготавливает руку к письму</w:t>
      </w:r>
      <w:r w:rsidR="00BE2E07">
        <w:rPr>
          <w:rFonts w:ascii="Times New Roman" w:hAnsi="Times New Roman" w:cs="Times New Roman"/>
          <w:sz w:val="28"/>
          <w:szCs w:val="28"/>
        </w:rPr>
        <w:t>.</w:t>
      </w:r>
    </w:p>
    <w:p w:rsidR="00BE2E07" w:rsidRDefault="00174EFC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4EFC">
        <w:rPr>
          <w:rFonts w:ascii="Times New Roman" w:hAnsi="Times New Roman" w:cs="Times New Roman"/>
          <w:sz w:val="28"/>
          <w:szCs w:val="28"/>
        </w:rPr>
        <w:t>- Поднимает настроение ребёнка</w:t>
      </w:r>
      <w:r w:rsidR="00BE2E07">
        <w:rPr>
          <w:rFonts w:ascii="Times New Roman" w:hAnsi="Times New Roman" w:cs="Times New Roman"/>
          <w:sz w:val="28"/>
          <w:szCs w:val="28"/>
        </w:rPr>
        <w:t>.</w:t>
      </w:r>
      <w:r w:rsidRPr="00174EF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C217C1" w:rsidRDefault="00174EFC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4EFC">
        <w:rPr>
          <w:rFonts w:ascii="Times New Roman" w:hAnsi="Times New Roman" w:cs="Times New Roman"/>
          <w:sz w:val="28"/>
          <w:szCs w:val="28"/>
        </w:rPr>
        <w:t xml:space="preserve">После консультации каждый получил </w:t>
      </w:r>
      <w:r w:rsidR="00BE2E07">
        <w:rPr>
          <w:rFonts w:ascii="Times New Roman" w:hAnsi="Times New Roman" w:cs="Times New Roman"/>
          <w:sz w:val="28"/>
          <w:szCs w:val="28"/>
        </w:rPr>
        <w:t>памятку с полезной информацией «Речь на кончиках пальцев».</w:t>
      </w:r>
    </w:p>
    <w:p w:rsidR="00BE2E07" w:rsidRDefault="00BE2E07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2E07">
        <w:rPr>
          <w:rFonts w:ascii="Times New Roman" w:hAnsi="Times New Roman" w:cs="Times New Roman"/>
          <w:sz w:val="28"/>
          <w:szCs w:val="28"/>
        </w:rPr>
        <w:t>#ГПН_2023 #</w:t>
      </w:r>
      <w:proofErr w:type="spellStart"/>
      <w:r w:rsidRPr="00BE2E07">
        <w:rPr>
          <w:rFonts w:ascii="Times New Roman" w:hAnsi="Times New Roman" w:cs="Times New Roman"/>
          <w:sz w:val="28"/>
          <w:szCs w:val="28"/>
        </w:rPr>
        <w:t>ГодПедаг</w:t>
      </w:r>
      <w:r>
        <w:rPr>
          <w:rFonts w:ascii="Times New Roman" w:hAnsi="Times New Roman" w:cs="Times New Roman"/>
          <w:sz w:val="28"/>
          <w:szCs w:val="28"/>
        </w:rPr>
        <w:t>огаНаставника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Тюменскаяобласть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0"/>
    <w:p w:rsidR="00BE2E07" w:rsidRDefault="00BE2E07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2E07" w:rsidRDefault="00BE2E07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2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06074"/>
            <wp:effectExtent l="0" t="0" r="3175" b="0"/>
            <wp:docPr id="2" name="Рисунок 2" descr="C:\Users\User\Desktop\фото консультация ШМ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онсультация ШМП\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07" w:rsidRDefault="00BE2E07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2E07" w:rsidRDefault="00BE2E07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2E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168668"/>
            <wp:effectExtent l="0" t="0" r="3175" b="0"/>
            <wp:docPr id="3" name="Рисунок 3" descr="C:\Users\User\Desktop\фото консультация ШМ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онсультация ШМП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07" w:rsidRDefault="00BE2E07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2E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21170"/>
            <wp:effectExtent l="0" t="0" r="3175" b="0"/>
            <wp:docPr id="4" name="Рисунок 4" descr="C:\Users\User\Desktop\фото консультация ШМ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онсультация ШМП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07" w:rsidRDefault="00BE2E07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2E07" w:rsidRDefault="00BE2E07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2E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02361"/>
            <wp:effectExtent l="0" t="0" r="3175" b="0"/>
            <wp:docPr id="5" name="Рисунок 5" descr="C:\Users\User\Desktop\фото консультация ШМ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онсультация ШМП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E07" w:rsidRDefault="00BE2E07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E2E07" w:rsidRPr="00174EFC" w:rsidRDefault="00BE2E07" w:rsidP="00174E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2E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фото консультация ШМ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онсультация ШМП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E07" w:rsidRPr="00174E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2C6"/>
    <w:rsid w:val="00174EFC"/>
    <w:rsid w:val="007D5CFE"/>
    <w:rsid w:val="00BE2E07"/>
    <w:rsid w:val="00C217C1"/>
    <w:rsid w:val="00C6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F4F98"/>
  <w15:chartTrackingRefBased/>
  <w15:docId w15:val="{7FB92556-0DC3-40F3-BC92-73DC36C60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2023-05-26T11:46:00Z</dcterms:created>
  <dcterms:modified xsi:type="dcterms:W3CDTF">2023-05-26T12:04:00Z</dcterms:modified>
</cp:coreProperties>
</file>