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9646" w:themeColor="accent6"/>
  <w:body>
    <w:p w:rsidR="00747003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747003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  <w:r>
        <w:rPr>
          <w:rFonts w:ascii="Monotype Corsiva" w:hAnsi="Monotype Corsiva"/>
          <w:sz w:val="72"/>
          <w:szCs w:val="72"/>
        </w:rPr>
        <w:t xml:space="preserve"> </w:t>
      </w:r>
    </w:p>
    <w:p w:rsidR="00747003" w:rsidRDefault="00747003" w:rsidP="0001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03">
        <w:rPr>
          <w:rFonts w:ascii="Times New Roman" w:hAnsi="Times New Roman" w:cs="Times New Roman"/>
          <w:sz w:val="28"/>
          <w:szCs w:val="28"/>
        </w:rPr>
        <w:t xml:space="preserve">детский сад № 134 города Тюмени </w:t>
      </w:r>
    </w:p>
    <w:p w:rsidR="00747003" w:rsidRDefault="00747003" w:rsidP="0001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01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01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</w:p>
    <w:p w:rsidR="00747003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</w:p>
    <w:p w:rsidR="00747003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</w:p>
    <w:p w:rsidR="00747003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Консультация для родителей</w:t>
      </w:r>
    </w:p>
    <w:p w:rsidR="00747003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</w:p>
    <w:p w:rsidR="00726A39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«</w:t>
      </w:r>
      <w:r w:rsidR="00726A39">
        <w:rPr>
          <w:rFonts w:ascii="Monotype Corsiva" w:hAnsi="Monotype Corsiva"/>
          <w:sz w:val="72"/>
          <w:szCs w:val="72"/>
        </w:rPr>
        <w:t>Психологический климат семьи</w:t>
      </w:r>
    </w:p>
    <w:p w:rsidR="006D66BB" w:rsidRDefault="00726A39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и часто болеющие дети</w:t>
      </w:r>
      <w:r w:rsidR="00747003">
        <w:rPr>
          <w:rFonts w:ascii="Monotype Corsiva" w:hAnsi="Monotype Corsiva"/>
          <w:sz w:val="72"/>
          <w:szCs w:val="72"/>
        </w:rPr>
        <w:t>»</w:t>
      </w:r>
    </w:p>
    <w:p w:rsidR="00747003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</w:p>
    <w:p w:rsidR="00747003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</w:p>
    <w:p w:rsidR="00747003" w:rsidRDefault="00747003" w:rsidP="00013390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003">
        <w:rPr>
          <w:rFonts w:ascii="Times New Roman" w:hAnsi="Times New Roman" w:cs="Times New Roman"/>
          <w:sz w:val="28"/>
          <w:szCs w:val="28"/>
        </w:rPr>
        <w:t xml:space="preserve">Подготовила педагог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003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Наталья Юрьевна</w:t>
      </w: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747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003" w:rsidRPr="00747003" w:rsidRDefault="00AE7994" w:rsidP="00747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</w:t>
      </w:r>
      <w:bookmarkStart w:id="0" w:name="_GoBack"/>
      <w:bookmarkEnd w:id="0"/>
      <w:r w:rsidR="00747003">
        <w:rPr>
          <w:rFonts w:ascii="Times New Roman" w:hAnsi="Times New Roman" w:cs="Times New Roman"/>
          <w:sz w:val="28"/>
          <w:szCs w:val="28"/>
        </w:rPr>
        <w:t>, 2020</w:t>
      </w:r>
    </w:p>
    <w:p w:rsidR="00747003" w:rsidRDefault="00747003" w:rsidP="00013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A39" w:rsidRDefault="00726A39" w:rsidP="00747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Возможно, вы возразите: «Причем тут семья? Ребёнок то болеет вирусными инфекциями или простужается!» Конечно, причин для    заболеваний много. Однако физиология идёт дружно об руку с психологией, а значит, на состояние здоровья влияют социальные и психологические факторы. Родители могут воспитать счастливого, уверенного в себе</w:t>
      </w:r>
      <w:r w:rsidR="009753A3">
        <w:rPr>
          <w:rFonts w:ascii="Times New Roman" w:hAnsi="Times New Roman" w:cs="Times New Roman"/>
          <w:sz w:val="28"/>
          <w:szCs w:val="28"/>
        </w:rPr>
        <w:t>, успешного и здорового ребёнка, способного познавать, созидать, действовать. А могут критиковать, ограничивать и препятствовать проявлению его индивидуальности.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A3" w:rsidRDefault="009753A3" w:rsidP="00013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Воспитание малыша можно считать своеобразной философией каждой семьи. Методы и принципы воспитания оказывают самое значительное влияние на формирование личности ребёнка, а значит на его здоровье и социальную успешность. Ребёнок всегда эмоционально зависим от родителей, особенно от мамы. Он всегда находится в подчинённом положении, а родители – «над» ним. И это естественная и логичная </w:t>
      </w:r>
      <w:r w:rsidR="007C2D5B">
        <w:rPr>
          <w:rFonts w:ascii="Times New Roman" w:hAnsi="Times New Roman" w:cs="Times New Roman"/>
          <w:sz w:val="28"/>
          <w:szCs w:val="28"/>
        </w:rPr>
        <w:t xml:space="preserve">иерархия </w:t>
      </w:r>
      <w:r>
        <w:rPr>
          <w:rFonts w:ascii="Times New Roman" w:hAnsi="Times New Roman" w:cs="Times New Roman"/>
          <w:sz w:val="28"/>
          <w:szCs w:val="28"/>
        </w:rPr>
        <w:t>из всех возможных</w:t>
      </w:r>
      <w:r w:rsidR="007C2D5B">
        <w:rPr>
          <w:rFonts w:ascii="Times New Roman" w:hAnsi="Times New Roman" w:cs="Times New Roman"/>
          <w:sz w:val="28"/>
          <w:szCs w:val="28"/>
        </w:rPr>
        <w:t>. Но от качества</w:t>
      </w:r>
      <w:r>
        <w:rPr>
          <w:rFonts w:ascii="Times New Roman" w:hAnsi="Times New Roman" w:cs="Times New Roman"/>
          <w:sz w:val="28"/>
          <w:szCs w:val="28"/>
        </w:rPr>
        <w:t xml:space="preserve"> этих отношений,</w:t>
      </w:r>
      <w:r w:rsidR="007C2D5B">
        <w:rPr>
          <w:rFonts w:ascii="Times New Roman" w:hAnsi="Times New Roman" w:cs="Times New Roman"/>
          <w:sz w:val="28"/>
          <w:szCs w:val="28"/>
        </w:rPr>
        <w:t xml:space="preserve"> от того, насколько комфортно малышу и родителям быть вместе, зависит его физическое и психологическое здоровье.</w:t>
      </w:r>
      <w:r w:rsidR="00EE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22" w:rsidRDefault="00EE041E" w:rsidP="00013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Семьи отличаются собственными ценностями, уникальными привычками, взглядом и опытом, образованием, традициями. Условно семейные отношения можно разделить на несколько типов. </w:t>
      </w:r>
      <w:r w:rsidRPr="00EE041E"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 w:rsidR="001A5722">
        <w:rPr>
          <w:rFonts w:ascii="Times New Roman" w:hAnsi="Times New Roman" w:cs="Times New Roman"/>
          <w:i/>
          <w:sz w:val="28"/>
          <w:szCs w:val="28"/>
        </w:rPr>
        <w:t xml:space="preserve">в отношениях </w:t>
      </w:r>
      <w:r w:rsidRPr="00EE041E">
        <w:rPr>
          <w:rFonts w:ascii="Times New Roman" w:hAnsi="Times New Roman" w:cs="Times New Roman"/>
          <w:i/>
          <w:sz w:val="28"/>
          <w:szCs w:val="28"/>
        </w:rPr>
        <w:t xml:space="preserve">первого типа легко и естественно приспосабливаются к потребностям ребёнка. </w:t>
      </w:r>
      <w:r>
        <w:rPr>
          <w:rFonts w:ascii="Times New Roman" w:hAnsi="Times New Roman" w:cs="Times New Roman"/>
          <w:sz w:val="28"/>
          <w:szCs w:val="28"/>
        </w:rPr>
        <w:t xml:space="preserve">Они дают определённую свободу в познании окружающего мира, ограничивая свободу ребёнка лишь критериями безопасности, уместности и морали. Дети в таких семьях быстрее развиваются, показывая хорошие познавательные способности и зрелые навыки поведения. </w:t>
      </w:r>
      <w:r w:rsidR="001A5722">
        <w:rPr>
          <w:rFonts w:ascii="Times New Roman" w:hAnsi="Times New Roman" w:cs="Times New Roman"/>
          <w:sz w:val="28"/>
          <w:szCs w:val="28"/>
        </w:rPr>
        <w:t>Они любознательны, смелы и активны. Их,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называют «любимыми», но при этом подобная любовь не балует их.</w:t>
      </w:r>
      <w:r w:rsidR="001A5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22" w:rsidRDefault="001A5722" w:rsidP="00013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390">
        <w:rPr>
          <w:rFonts w:ascii="Times New Roman" w:hAnsi="Times New Roman" w:cs="Times New Roman"/>
          <w:i/>
          <w:sz w:val="28"/>
          <w:szCs w:val="28"/>
        </w:rPr>
        <w:t>Родители в семейных отношениях второго типа тоже легко приспосабливаются к потребностям ребёнка, однако, из-за собственной напряжённости и высокой ответственности они склонны ограничивать свободу ребёнка везде, где представится удобный случай.</w:t>
      </w:r>
      <w:r>
        <w:rPr>
          <w:rFonts w:ascii="Times New Roman" w:hAnsi="Times New Roman" w:cs="Times New Roman"/>
          <w:sz w:val="28"/>
          <w:szCs w:val="28"/>
        </w:rPr>
        <w:t xml:space="preserve"> В таких семьях родители демонстрируют собственное превосходство и опыт, оставляя мало простора для инициативы и самостоятельности ребёнка. Доминирующее и порой подавляющее воспитание становится принципом отношений в семье. Дети легко</w:t>
      </w:r>
      <w:r w:rsidR="00013390">
        <w:rPr>
          <w:rFonts w:ascii="Times New Roman" w:hAnsi="Times New Roman" w:cs="Times New Roman"/>
          <w:sz w:val="28"/>
          <w:szCs w:val="28"/>
        </w:rPr>
        <w:t xml:space="preserve"> привыкают к такой позиции родителей. Они бодры, открыты, инициативны, однако мама и папа играют </w:t>
      </w:r>
      <w:r w:rsidR="00013390">
        <w:rPr>
          <w:rFonts w:ascii="Times New Roman" w:hAnsi="Times New Roman" w:cs="Times New Roman"/>
          <w:sz w:val="28"/>
          <w:szCs w:val="28"/>
        </w:rPr>
        <w:lastRenderedPageBreak/>
        <w:t>главную роль в их «самостоятельном» поведении. Последнее слово редко остаётся за ребёнком, и он это прекрасно осознаёт.</w:t>
      </w:r>
    </w:p>
    <w:p w:rsidR="00DB49B7" w:rsidRDefault="00DB49B7" w:rsidP="00013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49B7">
        <w:rPr>
          <w:rFonts w:ascii="Times New Roman" w:hAnsi="Times New Roman" w:cs="Times New Roman"/>
          <w:i/>
          <w:sz w:val="28"/>
          <w:szCs w:val="28"/>
        </w:rPr>
        <w:t>Третий тип семейных отношений представлен гипертрофированным чувством долга родителей перед ребёнком.</w:t>
      </w:r>
      <w:r>
        <w:rPr>
          <w:rFonts w:ascii="Times New Roman" w:hAnsi="Times New Roman" w:cs="Times New Roman"/>
          <w:sz w:val="28"/>
          <w:szCs w:val="28"/>
        </w:rPr>
        <w:t xml:space="preserve"> Родители действуют, словно по инструкции: кормить трижды в день, калорийно, вкусно и точно в срок. Прогулка 2 раза в день – гуляем. В «правильном» отношении к ребёнку обращает на себя внимание холодность. Отсутствие ярких эмоций, истинного желания сделать что-то от души, а не потому, что надо. Стоит ли говорить, что ребёнок всё чувствует?! Он старается изо всех сил соответствовать, чтобы быть любимым. Малыш нервозен, эмоционально зависим. Главный воспитательный приём в таких семьях – строгий контроль.</w:t>
      </w:r>
      <w:r w:rsidR="00760ABA">
        <w:rPr>
          <w:rFonts w:ascii="Times New Roman" w:hAnsi="Times New Roman" w:cs="Times New Roman"/>
          <w:sz w:val="28"/>
          <w:szCs w:val="28"/>
        </w:rPr>
        <w:t xml:space="preserve"> Любовь здесь подавляется всевозможными «надо», «так правильно». На проявление тёплых чувств не остаётся ни времени, ни сил.</w:t>
      </w:r>
    </w:p>
    <w:p w:rsidR="00760ABA" w:rsidRDefault="00760ABA" w:rsidP="00013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60BE">
        <w:rPr>
          <w:rFonts w:ascii="Times New Roman" w:hAnsi="Times New Roman" w:cs="Times New Roman"/>
          <w:i/>
          <w:sz w:val="28"/>
          <w:szCs w:val="28"/>
        </w:rPr>
        <w:t>Четвёртый тип семейных отношений, пожалуй,</w:t>
      </w:r>
      <w:r w:rsidR="008760BE">
        <w:rPr>
          <w:rFonts w:ascii="Times New Roman" w:hAnsi="Times New Roman" w:cs="Times New Roman"/>
          <w:i/>
          <w:sz w:val="28"/>
          <w:szCs w:val="28"/>
        </w:rPr>
        <w:t xml:space="preserve"> самый тяжёлый для ребёнка</w:t>
      </w:r>
      <w:r w:rsidRPr="008760BE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отношение родителей к ребёнку продиктовано настроением родителей, советами приятелей, ухваченным пятиминутным фрагментом телепередачи или общением на форуме в Интернете…</w:t>
      </w:r>
      <w:r w:rsidRPr="008760BE">
        <w:rPr>
          <w:rFonts w:ascii="Times New Roman" w:hAnsi="Times New Roman" w:cs="Times New Roman"/>
          <w:i/>
          <w:sz w:val="28"/>
          <w:szCs w:val="28"/>
        </w:rPr>
        <w:t>Родители ведут себя крайне непоследовательно, не анализируя смысла собственных действий и слов.</w:t>
      </w:r>
      <w:r>
        <w:rPr>
          <w:rFonts w:ascii="Times New Roman" w:hAnsi="Times New Roman" w:cs="Times New Roman"/>
          <w:sz w:val="28"/>
          <w:szCs w:val="28"/>
        </w:rPr>
        <w:t xml:space="preserve"> Стиль воспитания может меняться буквально ежедневно, переходя от попустительства и сильной любви к жёсткому тотальному контролю и запретам. При таких взаимоотношениях складывается самая неблагоприятная ситуация для ребёнка. Ему трудно быть спокойным, успешными «по-детски» счастливым.</w:t>
      </w:r>
    </w:p>
    <w:p w:rsidR="00760ABA" w:rsidRPr="00DB49B7" w:rsidRDefault="00760ABA" w:rsidP="00013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Разнообразные семейные отношения </w:t>
      </w:r>
      <w:r w:rsidR="008760BE">
        <w:rPr>
          <w:rFonts w:ascii="Times New Roman" w:hAnsi="Times New Roman" w:cs="Times New Roman"/>
          <w:sz w:val="28"/>
          <w:szCs w:val="28"/>
        </w:rPr>
        <w:t xml:space="preserve">влияют на формирование личности ребёнка и его здоровье. Каким образом? Когда кто-то болеет, то отношение к нему меняется. Его жалеют, оберегают, стремятся помочь. И степень этой помощи зависит от степени тяжести болезни. Соответственно, когда болеет ребёнок, это заставляет родителей относиться к его потребностям более внимательно. Бесконечная потребность детей в любви и ласке вынуждает </w:t>
      </w:r>
      <w:r w:rsidR="00747003">
        <w:rPr>
          <w:rFonts w:ascii="Times New Roman" w:hAnsi="Times New Roman" w:cs="Times New Roman"/>
          <w:sz w:val="28"/>
          <w:szCs w:val="28"/>
        </w:rPr>
        <w:t>малыша приспосабливаться</w:t>
      </w:r>
      <w:r w:rsidR="008760BE">
        <w:rPr>
          <w:rFonts w:ascii="Times New Roman" w:hAnsi="Times New Roman" w:cs="Times New Roman"/>
          <w:sz w:val="28"/>
          <w:szCs w:val="28"/>
        </w:rPr>
        <w:t xml:space="preserve"> к ситуации, получать от родителей те эмоции, которые к период его здорового состояния, были недоступны.</w:t>
      </w:r>
    </w:p>
    <w:p w:rsidR="00747003" w:rsidRDefault="00013390" w:rsidP="00F8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7003" w:rsidRDefault="00747003" w:rsidP="00F8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F8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03" w:rsidRDefault="00747003" w:rsidP="00F84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6FF" w:rsidRPr="007F3AE2" w:rsidRDefault="00F846FF" w:rsidP="00F846FF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7F3AE2">
        <w:rPr>
          <w:rFonts w:ascii="Monotype Corsiva" w:hAnsi="Monotype Corsiva"/>
          <w:sz w:val="56"/>
          <w:szCs w:val="56"/>
        </w:rPr>
        <w:lastRenderedPageBreak/>
        <w:t>Недетские причины детских болезней</w:t>
      </w:r>
    </w:p>
    <w:p w:rsidR="00F846FF" w:rsidRDefault="00F846FF" w:rsidP="005C5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современной медицине и психологии существует специальное направление – психосоматика, изучающее влияние душевных переживаний на заболевания. Предполагается, </w:t>
      </w:r>
      <w:r w:rsidR="005C5BBC">
        <w:rPr>
          <w:rFonts w:ascii="Times New Roman" w:hAnsi="Times New Roman" w:cs="Times New Roman"/>
          <w:sz w:val="28"/>
          <w:szCs w:val="28"/>
        </w:rPr>
        <w:t>что каждая эмоция, например, гнев, тревога, страх, по-разному отражается на здоровье человека, влияя на органы и вызывая заболевание. В некоторых случаях специалисты могут распознать страдающий орган по одному только психосоматическому портрету человека. Гастрит и язва желудка, бронхиальная астма, болезни сердца – все это хронические заболевания, в основе которых лежат длительные стрессы и невыраженные эмоции. Психосоматические заболевания грозят не только взрослым, но и малышам. «Зажатые» эмоции заставляют страдать организм ребёнка. Там, где взрослый выплеснул бы накопившееся напряжение – накричал на окружающих, переключился на любимое занятие</w:t>
      </w:r>
      <w:r w:rsidR="007F3AE2">
        <w:rPr>
          <w:rFonts w:ascii="Times New Roman" w:hAnsi="Times New Roman" w:cs="Times New Roman"/>
          <w:sz w:val="28"/>
          <w:szCs w:val="28"/>
        </w:rPr>
        <w:t>,</w:t>
      </w:r>
      <w:r w:rsidR="005C5BBC">
        <w:rPr>
          <w:rFonts w:ascii="Times New Roman" w:hAnsi="Times New Roman" w:cs="Times New Roman"/>
          <w:sz w:val="28"/>
          <w:szCs w:val="28"/>
        </w:rPr>
        <w:t xml:space="preserve"> ребёнок продолжает копить негатив. Он чувствует дискомфорт, но не знает в силу возраста, что с ним делать.</w:t>
      </w:r>
    </w:p>
    <w:p w:rsidR="00013390" w:rsidRPr="00726A39" w:rsidRDefault="00E8675C" w:rsidP="005C5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отличительных черт психосоматического заболевания у часто болеющих детей является наличие психологического негативного компонента: плаксивости, апатии, утомляемости, нарушении аппетита и сна, иногда даже агрессии.  Если, кроме основных симптомов медицинского диагноза, вы видите хотя бы один – два психологических признака – стоит задуматься о походе к психологу или хотя бы обратить внимание на окружающую ребёнка обстановку.  Проанализировав основную симптоматику хронических заболеваний, специалисты пришли к выводу, что частые ангины, тонзиллиты, фарингиты, ларингиты – это </w:t>
      </w:r>
      <w:r w:rsidR="007F3AE2">
        <w:rPr>
          <w:rFonts w:ascii="Times New Roman" w:hAnsi="Times New Roman" w:cs="Times New Roman"/>
          <w:sz w:val="28"/>
          <w:szCs w:val="28"/>
        </w:rPr>
        <w:t>результат сильной обиды. Р</w:t>
      </w:r>
      <w:r>
        <w:rPr>
          <w:rFonts w:ascii="Times New Roman" w:hAnsi="Times New Roman" w:cs="Times New Roman"/>
          <w:sz w:val="28"/>
          <w:szCs w:val="28"/>
        </w:rPr>
        <w:t xml:space="preserve">ебёнка не поняли, когда он был </w:t>
      </w:r>
      <w:r w:rsidR="007F3AE2">
        <w:rPr>
          <w:rFonts w:ascii="Times New Roman" w:hAnsi="Times New Roman" w:cs="Times New Roman"/>
          <w:sz w:val="28"/>
          <w:szCs w:val="28"/>
        </w:rPr>
        <w:t>прав, или незаслуженно наказали, или не дали высказаться. ОРВИ, сопровождающиеся кашлем, бр</w:t>
      </w:r>
      <w:r w:rsidR="00747003">
        <w:rPr>
          <w:rFonts w:ascii="Times New Roman" w:hAnsi="Times New Roman" w:cs="Times New Roman"/>
          <w:sz w:val="28"/>
          <w:szCs w:val="28"/>
        </w:rPr>
        <w:t>о</w:t>
      </w:r>
      <w:r w:rsidR="007F3AE2">
        <w:rPr>
          <w:rFonts w:ascii="Times New Roman" w:hAnsi="Times New Roman" w:cs="Times New Roman"/>
          <w:sz w:val="28"/>
          <w:szCs w:val="28"/>
        </w:rPr>
        <w:t xml:space="preserve">нхит, воспаление лёгких и бронхиальная астма могут </w:t>
      </w:r>
      <w:r w:rsidR="00747003">
        <w:rPr>
          <w:rFonts w:ascii="Times New Roman" w:hAnsi="Times New Roman" w:cs="Times New Roman"/>
          <w:sz w:val="28"/>
          <w:szCs w:val="28"/>
        </w:rPr>
        <w:t>свидетельствовать о</w:t>
      </w:r>
      <w:r w:rsidR="007F3AE2">
        <w:rPr>
          <w:rFonts w:ascii="Times New Roman" w:hAnsi="Times New Roman" w:cs="Times New Roman"/>
          <w:sz w:val="28"/>
          <w:szCs w:val="28"/>
        </w:rPr>
        <w:t xml:space="preserve"> нарушении отношений внутри семьи. Дети чувствуют разлад между родителями, даже, если это тщательно скрывается. Такая клиника – крик о помощи и попытка сплотить родителей. Также дети, которых «душат» заботой о них и не дают никакой инициативы, страдают бронхолёгочными заболеваниями в несколько раз чаще своих сверстников. Насморки, отиты – желание огородиться от скандалов и неприятных людей, не слушать ругани и насмешек не только от сверстников, но и от взрослых. И другие примеры. Задумайтесь над этим! Позаботьтесь о своём малыше.</w:t>
      </w:r>
      <w:r w:rsidR="00747003">
        <w:rPr>
          <w:rFonts w:ascii="Times New Roman" w:hAnsi="Times New Roman" w:cs="Times New Roman"/>
          <w:sz w:val="28"/>
          <w:szCs w:val="28"/>
        </w:rPr>
        <w:t xml:space="preserve">  Желаю вам успехов!</w:t>
      </w:r>
    </w:p>
    <w:sectPr w:rsidR="00013390" w:rsidRPr="00726A39" w:rsidSect="00747003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3"/>
    <w:rsid w:val="00013390"/>
    <w:rsid w:val="001A5722"/>
    <w:rsid w:val="005501F3"/>
    <w:rsid w:val="005C5BBC"/>
    <w:rsid w:val="006D66BB"/>
    <w:rsid w:val="00726A39"/>
    <w:rsid w:val="00747003"/>
    <w:rsid w:val="00760ABA"/>
    <w:rsid w:val="007C2D5B"/>
    <w:rsid w:val="007F3AE2"/>
    <w:rsid w:val="008760BE"/>
    <w:rsid w:val="008A6A74"/>
    <w:rsid w:val="009753A3"/>
    <w:rsid w:val="00AE7994"/>
    <w:rsid w:val="00DB49B7"/>
    <w:rsid w:val="00E8675C"/>
    <w:rsid w:val="00EE041E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ED70"/>
  <w15:docId w15:val="{11424551-6295-4133-9062-E78B92A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166B-4AAA-48F0-882F-A16717B7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 МАДОУ</dc:creator>
  <cp:keywords/>
  <dc:description/>
  <cp:lastModifiedBy>Пользователь</cp:lastModifiedBy>
  <cp:revision>8</cp:revision>
  <cp:lastPrinted>2020-03-27T11:52:00Z</cp:lastPrinted>
  <dcterms:created xsi:type="dcterms:W3CDTF">2020-03-27T06:37:00Z</dcterms:created>
  <dcterms:modified xsi:type="dcterms:W3CDTF">2020-04-22T10:04:00Z</dcterms:modified>
</cp:coreProperties>
</file>