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F9E" w:rsidRPr="00713652" w:rsidRDefault="00017F9E" w:rsidP="00761A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017F9E" w:rsidRPr="00713652" w:rsidRDefault="00017F9E" w:rsidP="00017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 134 города Тюмени</w:t>
      </w:r>
    </w:p>
    <w:p w:rsidR="00017F9E" w:rsidRPr="00713652" w:rsidRDefault="00017F9E" w:rsidP="008B7524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7F9E" w:rsidRPr="00713652" w:rsidRDefault="00017F9E" w:rsidP="008B7524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7F9E" w:rsidRPr="00713652" w:rsidRDefault="00017F9E" w:rsidP="008B7524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7F9E" w:rsidRPr="00713652" w:rsidRDefault="00017F9E" w:rsidP="008B7524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7F9E" w:rsidRPr="00713652" w:rsidRDefault="00017F9E" w:rsidP="008B7524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7F9E" w:rsidRPr="00713652" w:rsidRDefault="00017F9E" w:rsidP="008B7524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7F9E" w:rsidRPr="00713652" w:rsidRDefault="00017F9E" w:rsidP="008B7524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7F9E" w:rsidRPr="00713652" w:rsidRDefault="00017F9E" w:rsidP="00017F9E">
      <w:pPr>
        <w:shd w:val="clear" w:color="auto" w:fill="FFFFFF"/>
        <w:spacing w:after="30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  <w:lang w:eastAsia="ru-RU"/>
        </w:rPr>
      </w:pPr>
      <w:r w:rsidRPr="00713652">
        <w:rPr>
          <w:rFonts w:ascii="Monotype Corsiva" w:eastAsia="Times New Roman" w:hAnsi="Monotype Corsiva" w:cs="Times New Roman"/>
          <w:b/>
          <w:sz w:val="48"/>
          <w:szCs w:val="48"/>
          <w:lang w:eastAsia="ru-RU"/>
        </w:rPr>
        <w:t>Консультация для родителей</w:t>
      </w:r>
    </w:p>
    <w:p w:rsidR="00017F9E" w:rsidRPr="00713652" w:rsidRDefault="00017F9E" w:rsidP="00017F9E">
      <w:pPr>
        <w:shd w:val="clear" w:color="auto" w:fill="FFFFFF"/>
        <w:spacing w:after="30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</w:pPr>
      <w:r w:rsidRPr="00713652"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  <w:t xml:space="preserve">«Как помочь себе и детям справиться со стрессом и </w:t>
      </w:r>
      <w:r w:rsidR="00713652"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  <w:t>найти ресурсы вдохновения</w:t>
      </w:r>
      <w:r w:rsidRPr="00713652"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  <w:t xml:space="preserve"> в условиях самоизоляции?»</w:t>
      </w:r>
    </w:p>
    <w:p w:rsidR="00017F9E" w:rsidRPr="00713652" w:rsidRDefault="00017F9E" w:rsidP="00017F9E">
      <w:pPr>
        <w:shd w:val="clear" w:color="auto" w:fill="FFFFFF"/>
        <w:spacing w:after="0" w:line="240" w:lineRule="auto"/>
        <w:jc w:val="right"/>
        <w:rPr>
          <w:rFonts w:ascii="Monotype Corsiva" w:eastAsia="Times New Roman" w:hAnsi="Monotype Corsiva" w:cs="Times New Roman"/>
          <w:sz w:val="48"/>
          <w:szCs w:val="48"/>
          <w:lang w:eastAsia="ru-RU"/>
        </w:rPr>
      </w:pPr>
      <w:r w:rsidRPr="00713652">
        <w:rPr>
          <w:rFonts w:ascii="Monotype Corsiva" w:eastAsia="Times New Roman" w:hAnsi="Monotype Corsiva" w:cs="Times New Roman"/>
          <w:sz w:val="48"/>
          <w:szCs w:val="48"/>
          <w:lang w:eastAsia="ru-RU"/>
        </w:rPr>
        <w:t xml:space="preserve"> </w:t>
      </w:r>
    </w:p>
    <w:p w:rsidR="00017F9E" w:rsidRPr="00713652" w:rsidRDefault="00017F9E" w:rsidP="00017F9E">
      <w:pPr>
        <w:shd w:val="clear" w:color="auto" w:fill="FFFFFF"/>
        <w:spacing w:after="0" w:line="240" w:lineRule="auto"/>
        <w:jc w:val="right"/>
        <w:rPr>
          <w:rFonts w:ascii="Monotype Corsiva" w:eastAsia="Times New Roman" w:hAnsi="Monotype Corsiva" w:cs="Times New Roman"/>
          <w:sz w:val="48"/>
          <w:szCs w:val="48"/>
          <w:lang w:eastAsia="ru-RU"/>
        </w:rPr>
      </w:pPr>
    </w:p>
    <w:p w:rsidR="00017F9E" w:rsidRPr="00713652" w:rsidRDefault="00017F9E" w:rsidP="00017F9E">
      <w:pPr>
        <w:shd w:val="clear" w:color="auto" w:fill="FFFFFF"/>
        <w:spacing w:after="0" w:line="240" w:lineRule="auto"/>
        <w:jc w:val="right"/>
        <w:rPr>
          <w:rFonts w:ascii="Monotype Corsiva" w:eastAsia="Times New Roman" w:hAnsi="Monotype Corsiva" w:cs="Times New Roman"/>
          <w:sz w:val="36"/>
          <w:szCs w:val="36"/>
          <w:lang w:eastAsia="ru-RU"/>
        </w:rPr>
      </w:pPr>
      <w:r w:rsidRPr="00713652">
        <w:rPr>
          <w:rFonts w:ascii="Monotype Corsiva" w:eastAsia="Times New Roman" w:hAnsi="Monotype Corsiva" w:cs="Times New Roman"/>
          <w:sz w:val="36"/>
          <w:szCs w:val="36"/>
          <w:lang w:eastAsia="ru-RU"/>
        </w:rPr>
        <w:t>Подготовила педагог-психолог</w:t>
      </w:r>
    </w:p>
    <w:p w:rsidR="00017F9E" w:rsidRPr="00713652" w:rsidRDefault="00017F9E" w:rsidP="00017F9E">
      <w:pPr>
        <w:shd w:val="clear" w:color="auto" w:fill="FFFFFF"/>
        <w:spacing w:after="0" w:line="240" w:lineRule="auto"/>
        <w:jc w:val="right"/>
        <w:rPr>
          <w:rFonts w:ascii="Monotype Corsiva" w:eastAsia="Times New Roman" w:hAnsi="Monotype Corsiva" w:cs="Times New Roman"/>
          <w:sz w:val="36"/>
          <w:szCs w:val="36"/>
          <w:lang w:eastAsia="ru-RU"/>
        </w:rPr>
      </w:pPr>
      <w:r w:rsidRPr="00713652">
        <w:rPr>
          <w:rFonts w:ascii="Monotype Corsiva" w:eastAsia="Times New Roman" w:hAnsi="Monotype Corsiva" w:cs="Times New Roman"/>
          <w:sz w:val="36"/>
          <w:szCs w:val="36"/>
          <w:lang w:eastAsia="ru-RU"/>
        </w:rPr>
        <w:t>Журавлёва Наталья Юрьевна</w:t>
      </w:r>
    </w:p>
    <w:p w:rsidR="00017F9E" w:rsidRPr="00713652" w:rsidRDefault="00017F9E" w:rsidP="008B7524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7F9E" w:rsidRPr="00713652" w:rsidRDefault="00017F9E" w:rsidP="008B7524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7F9E" w:rsidRPr="00713652" w:rsidRDefault="00017F9E" w:rsidP="008B7524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7F9E" w:rsidRPr="00713652" w:rsidRDefault="00017F9E" w:rsidP="008B7524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7F9E" w:rsidRDefault="00017F9E" w:rsidP="008B7524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1A80" w:rsidRDefault="00761A80" w:rsidP="008B7524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1A80" w:rsidRPr="00713652" w:rsidRDefault="00761A80" w:rsidP="008B7524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7F9E" w:rsidRPr="00713652" w:rsidRDefault="00275B9E" w:rsidP="00017F9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Тюмень</w:t>
      </w:r>
      <w:r w:rsidR="00017F9E" w:rsidRPr="00713652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</w:t>
      </w:r>
    </w:p>
    <w:p w:rsidR="00017F9E" w:rsidRDefault="00017F9E" w:rsidP="008B752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017F9E" w:rsidRDefault="00017F9E" w:rsidP="008B752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8B7524" w:rsidRPr="008B7524" w:rsidRDefault="00017F9E" w:rsidP="00F31A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F3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почти каждый человек испытывает </w:t>
      </w:r>
      <w:r w:rsidR="005376B0" w:rsidRPr="00F31A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 в связи изменившимися</w:t>
      </w:r>
      <w:r w:rsidRPr="00F3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условиями социальной жизни.</w:t>
      </w:r>
      <w:r w:rsidR="005376B0" w:rsidRPr="00F3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Ожидаемый короткий период самоизоляции затягивается и это может приводить к</w:t>
      </w:r>
      <w:r w:rsidR="005376B0" w:rsidRPr="008B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посттравматическому стрессу, беспокойству, депрессии и общественному гневу. </w:t>
      </w:r>
      <w:r w:rsidR="005376B0" w:rsidRPr="00F31A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Некоторым семьям, имеющим свои земельные участки, легче переносить сегодняшние условия. Сложнее тем, кто находится в замкнутом пространстве. Детям для их развития требуется движение, а оно ограничено. Как снизить уровень стресса, что можно сделать для обеспечения благоприятного климата в семье? Советов от психологов довольно много.</w:t>
      </w:r>
      <w:r w:rsidR="00436740" w:rsidRPr="00F3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36740" w:rsidRPr="008B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едущие западные эксперты по детскому развитию дают рекомендации, как организовать </w:t>
      </w:r>
      <w:r w:rsidR="00436740" w:rsidRPr="00F31A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родителям дома и одновременно</w:t>
      </w:r>
      <w:r w:rsidR="00436740" w:rsidRPr="008B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740" w:rsidRPr="00F3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740" w:rsidRPr="008B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занятиями с детьми, </w:t>
      </w:r>
      <w:r w:rsidR="00436740" w:rsidRPr="00F31A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приготовлением пищи</w:t>
      </w:r>
      <w:r w:rsidR="00436740" w:rsidRPr="008B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отношениями в семье</w:t>
      </w:r>
      <w:r w:rsidR="00436740" w:rsidRPr="00F31A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7524" w:rsidRPr="008B7524" w:rsidRDefault="008B7524" w:rsidP="00F31A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436740" w:rsidRPr="00F31A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</w:t>
      </w:r>
      <w:r w:rsidRPr="008B75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восприимчивы к любым изменениям и напряжению в семье, поэтому уровень активности и агрессии у детей</w:t>
      </w:r>
      <w:r w:rsidR="00436740" w:rsidRPr="00F3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превышать</w:t>
      </w:r>
      <w:r w:rsidRPr="008B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обычную норму.</w:t>
      </w:r>
      <w:r w:rsidR="00436740" w:rsidRPr="00F3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предотвратить трудное поведение детей, </w:t>
      </w:r>
      <w:r w:rsidR="00436740" w:rsidRPr="008B752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</w:t>
      </w:r>
    </w:p>
    <w:p w:rsidR="008B7524" w:rsidRPr="00F31ADF" w:rsidRDefault="00436740" w:rsidP="00F31A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A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B7524" w:rsidRPr="008B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первую очередь советуют измерять собственную «эмоциональную температуру» — убеждаться, что вы справляетесь с</w:t>
      </w:r>
      <w:r w:rsidRPr="00F31AD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своими</w:t>
      </w:r>
      <w:r w:rsidR="008B7524" w:rsidRPr="008B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эмоциями</w:t>
      </w:r>
      <w:r w:rsidRPr="00F31A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7524" w:rsidRPr="008B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1A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</w:t>
      </w:r>
      <w:r w:rsidR="008B7524" w:rsidRPr="008B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агрессия и тревога в детском поведении</w:t>
      </w:r>
      <w:r w:rsidRPr="00F31AD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мнению многих детских психологов,</w:t>
      </w:r>
      <w:r w:rsidR="008B7524" w:rsidRPr="008B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прямым следствием стресса, тревоги и агрессии взрослого. Если родитель начнет паниковать, то и ребенок тоже. Поэтом</w:t>
      </w:r>
      <w:r w:rsidRPr="00F31AD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B7524" w:rsidRPr="008B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 стоит следить за своим поведением дома и прислушиваться к телесным ощущениям. Более частые головные боли, проблемы с пищеварением могут возникать из-за постоянного состояния сверх</w:t>
      </w:r>
      <w:r w:rsidRPr="00F3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524" w:rsidRPr="008B75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настороженности.</w:t>
      </w:r>
    </w:p>
    <w:p w:rsidR="00436740" w:rsidRPr="00F31ADF" w:rsidRDefault="00436740" w:rsidP="00F31A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A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преодоления напряженности, </w:t>
      </w:r>
      <w:r w:rsidR="001A7006" w:rsidRPr="00F31A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сделать несколько шагов – практических приемов выхода из стресса и расширения собственных возможностей в сложившихся условиях.</w:t>
      </w:r>
    </w:p>
    <w:p w:rsidR="001A7006" w:rsidRPr="00F31ADF" w:rsidRDefault="001A7006" w:rsidP="00F31A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A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Шаг №1. Быть гибким, ведь в природе нет прямых линий! Простое упражнен</w:t>
      </w:r>
      <w:bookmarkStart w:id="0" w:name="_GoBack"/>
      <w:bookmarkEnd w:id="0"/>
      <w:r w:rsidRPr="00F3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с использованием дыхательной технике поможет пробудить в </w:t>
      </w:r>
      <w:r w:rsidRPr="00F31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себе ресурсы родителя, специалиста. Таких техник множество. Я предлагаю одну из них. Сядьте в тишине удобно, предупредите всех, что вы заняты важным делом. </w:t>
      </w:r>
      <w:r w:rsidR="003838E5" w:rsidRPr="00F3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Возьмите с собой бумагу и авторучку. </w:t>
      </w:r>
      <w:r w:rsidRPr="00F3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Стопы поставьте на пол. Посмотрите прямо перед </w:t>
      </w:r>
      <w:r w:rsidR="003838E5" w:rsidRPr="00F31A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 5</w:t>
      </w:r>
      <w:r w:rsidRPr="00F31ADF">
        <w:rPr>
          <w:rFonts w:ascii="Times New Roman" w:eastAsia="Times New Roman" w:hAnsi="Times New Roman" w:cs="Times New Roman"/>
          <w:sz w:val="28"/>
          <w:szCs w:val="28"/>
          <w:lang w:eastAsia="ru-RU"/>
        </w:rPr>
        <w:t>-6 секунд и начинайте следить за дыханием: спокойный вдох и спокойный выдох (7 – 8 циклов), затем дышите так: спокойный вдох – задержка дыхания, комфортная по длительности, выдох. Мо</w:t>
      </w:r>
      <w:r w:rsidR="003838E5" w:rsidRPr="00F31AD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31A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дышать, считая про себя</w:t>
      </w:r>
      <w:r w:rsidR="003838E5" w:rsidRPr="00F31A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3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счет 8</w:t>
      </w:r>
      <w:r w:rsidR="003838E5" w:rsidRPr="00F3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F3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вдох, такой де длительности задержка и выдох. Всего 7-8 циклов. Затем, не пово</w:t>
      </w:r>
      <w:r w:rsidR="003838E5" w:rsidRPr="00F31A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рачивая глаз и головы, начинайте</w:t>
      </w:r>
      <w:r w:rsidRPr="00F3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мысленно «рассматривать» то, что находится справа, затем слева, затем позади.</w:t>
      </w:r>
      <w:r w:rsidR="003838E5" w:rsidRPr="00F3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Смотрим прямо, а «видим» справа, слева, позади. Важно замечать всё вокруг. Не стоит задавать вопросы «Зачем? Почему?», следует спрашивать: «Что мне сегодня сделать?». Это упражнение позволяет увидеть другие возможности, расш</w:t>
      </w:r>
      <w:r w:rsidR="00361BF8" w:rsidRPr="00F31AD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</w:t>
      </w:r>
      <w:r w:rsidR="003838E5" w:rsidRPr="00F3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ваше мировоззрение. Появляются новые идеи, их желательно записывать. Эмоциональное состояние улучшается. Появляется дополнительный </w:t>
      </w:r>
      <w:r w:rsidR="0071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энергетический </w:t>
      </w:r>
      <w:r w:rsidR="003838E5" w:rsidRPr="00F31A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 для общения и работы. Новые идеи придут! Во время упражнения важно быть без компьютера, без телевизора, без смартфона. Только Вы и бумага с ручкой.</w:t>
      </w:r>
      <w:r w:rsidR="00361BF8" w:rsidRPr="00F3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1BF8" w:rsidRPr="00F31ADF" w:rsidRDefault="00361BF8" w:rsidP="0071365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AD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№ 2. Чувствовать себя частью чего-то большого! Мы часть природы, мы часть всего, что есть в этом мире. Мы все соединены! Мыслями, дыханием (один выдохнул – все вдохнули), информацией. Каждый из нас влияет своими мыслями на всех! Смотрите те фильмы и ролики, которые вам помогают, которые вы можете обсудить со своими близкими. Читайте те книги, которые вдохновляют.</w:t>
      </w:r>
    </w:p>
    <w:p w:rsidR="00361BF8" w:rsidRPr="00F31ADF" w:rsidRDefault="00361BF8" w:rsidP="0071365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AD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№ 3. Относитесь к себе с любовью. Допустите, что есть некая сила, которая нас всех любит. Смотрите на себя глазами любящего человека.</w:t>
      </w:r>
    </w:p>
    <w:p w:rsidR="003838E5" w:rsidRPr="008B7524" w:rsidRDefault="00361BF8" w:rsidP="00F31A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A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Родители – образец для детей, абсолютный авторитет для дошкольника. Дети будут подражать вам!</w:t>
      </w:r>
    </w:p>
    <w:p w:rsidR="008B7524" w:rsidRPr="008B7524" w:rsidRDefault="008B7524" w:rsidP="00F31AD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вторую очередь следует измерять «эмоциональную температуру ребенка» — насколько поведение ребенка будет отличаться от его обычного поведения при стрессе. Психологи отмечают, что у детей стресс проявляется </w:t>
      </w:r>
      <w:r w:rsidRPr="008B75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именно таким образом – в ссорах, поскольку дети не знают, как иначе они могут выразить свои эмоции. Многие дети рассматривают эту ситуацию как шанс «самоустраниться» и целый день играть в компьютерные игры, однако родители должны находить время для обсуждения ситуации. Детям важно видеть, как на ситуацию реагируют родители.</w:t>
      </w:r>
    </w:p>
    <w:p w:rsidR="008B7524" w:rsidRPr="008B7524" w:rsidRDefault="008B7524" w:rsidP="0071365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по-прежнему нужен режим, включающий как активные, так и спокойные занятия. Создать и придерживаться расписания — прекрасный способ предотвратить ссоры. Необходимо обеспечить выброс лишней энергии: можно продумать подвижные игры и контролируемые бои в игровой форме — например, побить палкой диван или подушку.</w:t>
      </w:r>
    </w:p>
    <w:p w:rsidR="008B7524" w:rsidRPr="00F31ADF" w:rsidRDefault="008B7524" w:rsidP="0071365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2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можно привести простые рекомендации, которые помогут вам в общении с детьми в условиях карантина:</w:t>
      </w:r>
    </w:p>
    <w:p w:rsidR="00FE7370" w:rsidRPr="00F31ADF" w:rsidRDefault="00FE7370" w:rsidP="00F31ADF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A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Придерживайтесь режима дня.</w:t>
      </w:r>
    </w:p>
    <w:p w:rsidR="00FE7370" w:rsidRPr="00F31ADF" w:rsidRDefault="00FE7370" w:rsidP="00F31ADF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детям найти позитивные способы выражения своих чувств, таких как страх и грусть. У каждого ребенка есть способ выражения эмоций. Участвуя в творческой деятельности, такой как игра или совместное рисование, ребенок может по-новому раскрыться и выразить свои эмоции в социально приемлемом русле. Дети чувствуют себя комфортнее и спокойнее, если они могут общаться и безбоязненно выражать свои переживания в безопасной и благоприятной среде.</w:t>
      </w:r>
    </w:p>
    <w:p w:rsidR="00FE7370" w:rsidRPr="00F31ADF" w:rsidRDefault="00FE7370" w:rsidP="00F31ADF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Сохраняйте спокойствие. </w:t>
      </w:r>
      <w:r w:rsidRPr="008B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Сохраняйте позицию взрослого, общаясь с ребенком. Даже если вы понимаете, что ваши мнения расходятся, — </w:t>
      </w:r>
      <w:r w:rsidRPr="00F31A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срываться на ребёнка. А если накричали на него, можно и извинится.</w:t>
      </w:r>
    </w:p>
    <w:p w:rsidR="00FE7370" w:rsidRPr="00F31ADF" w:rsidRDefault="00FE7370" w:rsidP="00F31ADF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Обычные дела можно сделать интересной игрой, если перенести в необычные условия. Например, завтрак устроить не за столом, а на полу в комнате, назвав это «пикником». </w:t>
      </w:r>
      <w:r w:rsidRPr="00F3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8B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обед, например, «пойти в кафе» — пусть дети нарисуют </w:t>
      </w:r>
      <w:r w:rsidRPr="00F31A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меню,</w:t>
      </w:r>
      <w:r w:rsidRPr="008B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кто-то сыграет роль повара. Детей можно привлекать к уборке, к лепке </w:t>
      </w:r>
      <w:r w:rsidR="00713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пирогов</w:t>
      </w:r>
      <w:r w:rsidRPr="008B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пересаживанию цветов, к рисованию, </w:t>
      </w:r>
      <w:r w:rsidRPr="00F31AD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увлекая своим примером.</w:t>
      </w:r>
    </w:p>
    <w:p w:rsidR="00FE7370" w:rsidRPr="00F31ADF" w:rsidRDefault="00FE7370" w:rsidP="00F31ADF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Контролируйте поступающую информацию. </w:t>
      </w:r>
      <w:r w:rsidRPr="008B75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читайте пересылку сообщений из мессенджеров, с комментариями жителей из других стран, не пересылайте это членам семьи. «Ребенок видит, насколько этим обеспокоены взрослые: об этом говорят дома, по телевизору. Часть детей тревожного склада может чрезмерно близко воспринять происходящее</w:t>
      </w:r>
      <w:r w:rsidRPr="00F3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7370" w:rsidRPr="00F31ADF" w:rsidRDefault="00FE7370" w:rsidP="00F31ADF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A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Поддерживайте умственную</w:t>
      </w:r>
      <w:r w:rsidR="0071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физическую активность детей. Физическая</w:t>
      </w:r>
      <w:r w:rsidRPr="00F3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активность является очень важной для ребенка. Старайтесь придумать соревнования (кто больше присядет, сделает отжиманий), в которых ребенок чувствовал бы себя победителем.</w:t>
      </w:r>
    </w:p>
    <w:p w:rsidR="00FE7370" w:rsidRPr="00F31ADF" w:rsidRDefault="00FE7370" w:rsidP="00F31ADF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принятия суровых воспитательных мер — воздержитесь от наказаний, если это возможно. Хвалите вашего ребенка и мотивируйте его через похвалу делать желаемое</w:t>
      </w:r>
      <w:r w:rsidR="00F31ADF" w:rsidRPr="00F31A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1ADF" w:rsidRPr="00F31ADF" w:rsidRDefault="00F31ADF" w:rsidP="00F31ADF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Договоритесь об определенном времени, когда каждый член семьи занимается своим делом. </w:t>
      </w:r>
      <w:r w:rsidRPr="008B75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показать ребенку наличие личного пространства, собственных целей наряду с коллективными. Взрослым важно определить место, куда можно уединяться и, тем самым, предотвратить или уменьшить возникновение конфликтов.</w:t>
      </w:r>
      <w:r w:rsidRPr="00F3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Постарайтесь рассмотреть варианты для уединения как родителей, так и взрослых («уголок уединения»).</w:t>
      </w:r>
    </w:p>
    <w:p w:rsidR="00F31ADF" w:rsidRPr="00F31ADF" w:rsidRDefault="00F31ADF" w:rsidP="00D232E7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A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Прививайте ребёнку гигиену использования цифровых устройств. Ограничьте «время экрана» для телевизора, мобильного телефона или компьютера, сделайте это вместе с ребенком. Помните, что самое ценное время, проведенное с гаджетом, – это время, проведенное вместе со взрослым. Именно так ребенок может получить доступ к сложным культурным контекстам, получить ответы на возникающие вопросы, опыт совместного эмоционального переживания.</w:t>
      </w:r>
    </w:p>
    <w:p w:rsidR="008B7524" w:rsidRDefault="00F31ADF" w:rsidP="00F31ADF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524" w:rsidRPr="00F3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Примите во внимание </w:t>
      </w:r>
      <w:r w:rsidRPr="00F31ADF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</w:t>
      </w:r>
      <w:r w:rsidR="008B7524" w:rsidRPr="00F3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может больше, чем обычно, нуждаться в вашем внимании, уделите ему время. Именно сейчас ему необходимо чувство безопасности и защищенности. </w:t>
      </w:r>
    </w:p>
    <w:p w:rsidR="00F31ADF" w:rsidRPr="00F31ADF" w:rsidRDefault="00F31ADF" w:rsidP="00F31ADF">
      <w:pPr>
        <w:pStyle w:val="a6"/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вам терпения, спокойствия, новых идей, мира и понимания в семье!</w:t>
      </w:r>
    </w:p>
    <w:sectPr w:rsidR="00F31ADF" w:rsidRPr="00F31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92668"/>
    <w:multiLevelType w:val="hybridMultilevel"/>
    <w:tmpl w:val="2E8AD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31F07"/>
    <w:multiLevelType w:val="hybridMultilevel"/>
    <w:tmpl w:val="2E8ADF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5C"/>
    <w:rsid w:val="00017F9E"/>
    <w:rsid w:val="00053C6E"/>
    <w:rsid w:val="001A7006"/>
    <w:rsid w:val="00275B9E"/>
    <w:rsid w:val="00361BF8"/>
    <w:rsid w:val="003838E5"/>
    <w:rsid w:val="00436740"/>
    <w:rsid w:val="005376B0"/>
    <w:rsid w:val="0068185C"/>
    <w:rsid w:val="00713652"/>
    <w:rsid w:val="00761A80"/>
    <w:rsid w:val="008B7524"/>
    <w:rsid w:val="00E23C17"/>
    <w:rsid w:val="00F31ADF"/>
    <w:rsid w:val="00FE7370"/>
    <w:rsid w:val="00FF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7BFB"/>
  <w15:chartTrackingRefBased/>
  <w15:docId w15:val="{5E12E587-0AD9-4A6C-9F78-9543435B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7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75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B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7524"/>
    <w:rPr>
      <w:b/>
      <w:bCs/>
    </w:rPr>
  </w:style>
  <w:style w:type="character" w:styleId="a5">
    <w:name w:val="Emphasis"/>
    <w:basedOn w:val="a0"/>
    <w:uiPriority w:val="20"/>
    <w:qFormat/>
    <w:rsid w:val="008B7524"/>
    <w:rPr>
      <w:i/>
      <w:iCs/>
    </w:rPr>
  </w:style>
  <w:style w:type="character" w:customStyle="1" w:styleId="name-link">
    <w:name w:val="name-link"/>
    <w:basedOn w:val="a0"/>
    <w:rsid w:val="008B7524"/>
  </w:style>
  <w:style w:type="character" w:customStyle="1" w:styleId="resh-link">
    <w:name w:val="resh-link"/>
    <w:basedOn w:val="a0"/>
    <w:rsid w:val="008B7524"/>
  </w:style>
  <w:style w:type="paragraph" w:styleId="a6">
    <w:name w:val="List Paragraph"/>
    <w:basedOn w:val="a"/>
    <w:uiPriority w:val="34"/>
    <w:qFormat/>
    <w:rsid w:val="00FE7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407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193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3293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8" w:color="90B4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16859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44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79681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0551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051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8" w:color="90B4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4774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6</cp:revision>
  <dcterms:created xsi:type="dcterms:W3CDTF">2020-04-21T18:13:00Z</dcterms:created>
  <dcterms:modified xsi:type="dcterms:W3CDTF">2020-04-22T10:04:00Z</dcterms:modified>
</cp:coreProperties>
</file>