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11" w:rsidRPr="00FA599D" w:rsidRDefault="00FA599D" w:rsidP="00FA599D">
      <w:pPr>
        <w:pStyle w:val="a3"/>
        <w:shd w:val="clear" w:color="auto" w:fill="FFFFFF"/>
        <w:spacing w:before="0" w:beforeAutospacing="0" w:after="0" w:afterAutospacing="0" w:line="276" w:lineRule="auto"/>
        <w:ind w:firstLine="360"/>
        <w:jc w:val="center"/>
        <w:rPr>
          <w:b/>
          <w:color w:val="111111"/>
          <w:sz w:val="36"/>
          <w:szCs w:val="28"/>
        </w:rPr>
      </w:pPr>
      <w:r w:rsidRPr="00FA599D">
        <w:rPr>
          <w:b/>
          <w:color w:val="111111"/>
          <w:sz w:val="36"/>
          <w:szCs w:val="28"/>
        </w:rPr>
        <w:t>Зимний рацион питания детей</w:t>
      </w:r>
      <w:bookmarkStart w:id="0" w:name="_GoBack"/>
      <w:bookmarkEnd w:id="0"/>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организма к действию инфекций и других неблагоприятных внешних факторов.</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xml:space="preserve">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 е. должен быть строгий режим питания, который должен предусматривать не менее 4 приёмов пищи: завтрак, обед, полдник, ужин, причём три из них должны </w:t>
      </w:r>
      <w:r w:rsidRPr="00FA599D">
        <w:rPr>
          <w:color w:val="111111"/>
          <w:sz w:val="28"/>
          <w:szCs w:val="28"/>
        </w:rPr>
        <w:lastRenderedPageBreak/>
        <w:t>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Дети, находящиеся в УДО в дневное время (в течении 9-10 часов) получают трёхразовое питание (завтрак, обед, полдник, которое обеспечивает их суточную потребность в пищевых веществах и энергии примерно на 75-80%.</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Организация питания в УДО должна сочетаться с правильным питанием ребёнка в семье. Нужно стремиться к тому, чтобы питание вне УДО дополняло рацион, получаемый в организованном коллективе.</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xml:space="preserve">Очень важно чтобы утром, до отправления ребёнка в детский сад, его не кормили, т. к. это нарушает режим питания, приводит к снижению </w:t>
      </w:r>
      <w:proofErr w:type="gramStart"/>
      <w:r w:rsidRPr="00FA599D">
        <w:rPr>
          <w:color w:val="111111"/>
          <w:sz w:val="28"/>
          <w:szCs w:val="28"/>
        </w:rPr>
        <w:t>аппетита</w:t>
      </w:r>
      <w:proofErr w:type="gramEnd"/>
      <w:r w:rsidRPr="00FA599D">
        <w:rPr>
          <w:color w:val="111111"/>
          <w:sz w:val="28"/>
          <w:szCs w:val="28"/>
        </w:rPr>
        <w:t xml:space="preserve"> и ребёнок плохо завтракает в группе.</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Переход ребёнка от домашнего воспитания к воспитанию в детском коллективе почти всегда сопровождается определёнными психологическими трудностями. Именно в это время у детей снижается аппетит, нарушается сон, снижается общая сопротивляемость к заболеваниям. Правильная организация питания в это время имеет большое значение и помогает ребёнку скорее адаптироваться в коллективе.</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Перед поступлением ребёнка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ДОУ, особенно если дома он их не получал. Конечно, не все блюда нравятся. Про кашу, кисель (и мало ли что еще) ребенок, может сказать «фу». Это понятно, невозможно удовлетворить все пристрастия детей. Много зависит, как питается ребенок в семье.</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xml:space="preserve">Кормят ли его с ложки или балуют любимыми шоколадками вместо полноценной пищи. Все реже увидишь маму, купившую кефир, ряженку для своего ребенка – зачем, когда есть йогурт, </w:t>
      </w:r>
      <w:proofErr w:type="spellStart"/>
      <w:r w:rsidRPr="00FA599D">
        <w:rPr>
          <w:color w:val="111111"/>
          <w:sz w:val="28"/>
          <w:szCs w:val="28"/>
        </w:rPr>
        <w:t>фругурт</w:t>
      </w:r>
      <w:proofErr w:type="spellEnd"/>
      <w:r w:rsidRPr="00FA599D">
        <w:rPr>
          <w:color w:val="111111"/>
          <w:sz w:val="28"/>
          <w:szCs w:val="28"/>
        </w:rPr>
        <w:t>, и т. д. И тем более мам, которые сварили бы компот из сухофруктов – зачем, когда есть соки, фанты и кока – колы. А когда приходит ребенок в детский сад, начинаются проблемы – я такой компот не пью, такую рыбу не ем, котлеты не люблю. А сосиску я буду! А детские сады, в свою очередь, хотят обеспечить ребенка полноценным питанием – натуральным, правильным. Поэтому в рационе у детей есть и творог, и рыба, и мясо, и капуста, и печень, и просто кефир с ряженкой. Подавая детям блюда на стол, мы стараемся рассказать о пользе этого продукта. Чаще всего дети, глядя друг на друга, с удовольствием едят суп, запеканки и омлеты.</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xml:space="preserve">Перед поступлением ребёнка в детский сад родителям рекомендуется приблизить режим питания и состав рациона к условиям детского коллектива, </w:t>
      </w:r>
      <w:r w:rsidRPr="00FA599D">
        <w:rPr>
          <w:color w:val="111111"/>
          <w:sz w:val="28"/>
          <w:szCs w:val="28"/>
        </w:rPr>
        <w:lastRenderedPageBreak/>
        <w:t>приучить его к тем блюдам, которые чаще дают в ДОУ, особенно если дома он их не получал.</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Важно не только правильно организовать питание детей, но и выполнять правила правильного питания:</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7 великих и обязательных не:</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xml:space="preserve">1. Не принуждать. Поймем и запомним: пищевое насилие - одно из самых страшных насилий над организмом и личностью, вред и </w:t>
      </w:r>
      <w:proofErr w:type="gramStart"/>
      <w:r w:rsidRPr="00FA599D">
        <w:rPr>
          <w:color w:val="111111"/>
          <w:sz w:val="28"/>
          <w:szCs w:val="28"/>
        </w:rPr>
        <w:t>физический</w:t>
      </w:r>
      <w:proofErr w:type="gramEnd"/>
      <w:r w:rsidRPr="00FA599D">
        <w:rPr>
          <w:color w:val="111111"/>
          <w:sz w:val="28"/>
          <w:szCs w:val="28"/>
        </w:rPr>
        <w:t xml:space="preserve"> и психический. Если ребенок не хочет,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2. Не навязывать. Насилие в мягкой форме: уговоры, убеждения, настойчивые повторения, предложения - прекратить.</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3. Не ублажать. Еда - не средство добиться послушания и не средство наслаждения. Еда -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4. Не торопить. Еда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5. Не отвлекать. 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6. Не потакать, но понять. Нельзя позволять ребенку есть, что попало и в каком угодно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 избавит вас от множества дополнительных проблем.</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xml:space="preserve">7. Не тревожиться и не тревожить. 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ребенок постарше, то вы можете сообщить ему, что </w:t>
      </w:r>
      <w:r w:rsidRPr="00FA599D">
        <w:rPr>
          <w:color w:val="111111"/>
          <w:sz w:val="28"/>
          <w:szCs w:val="28"/>
        </w:rPr>
        <w:lastRenderedPageBreak/>
        <w:t>завтрак, обед или ужин готов и предложить поесть. Еда перед тобой: ешь, если хочешь.</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Для обеспечения правильного питания необходимы следующие условия:</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xml:space="preserve">-режим питания дошкольника организован или </w:t>
      </w:r>
      <w:proofErr w:type="gramStart"/>
      <w:r w:rsidRPr="00FA599D">
        <w:rPr>
          <w:color w:val="111111"/>
          <w:sz w:val="28"/>
          <w:szCs w:val="28"/>
        </w:rPr>
        <w:t>родителями</w:t>
      </w:r>
      <w:proofErr w:type="gramEnd"/>
      <w:r w:rsidRPr="00FA599D">
        <w:rPr>
          <w:color w:val="111111"/>
          <w:sz w:val="28"/>
          <w:szCs w:val="28"/>
        </w:rPr>
        <w:t xml:space="preserve"> или дошкольным учреждением с соблюдением санитарных норм; часы приема пищи должны быть строго постоянными, не менее 4 раз в сутки.</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-все пищевые факторы должны быть сбалансированы; немного расширяется меню.</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Также под запретом острые приправы и грибы. Можно делать блюда чуть острее за счет лука, чеснок и совсем небольшого количества перца в различных соусах к мясу или рыбе.</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Из круп отдайте предпочтение перловой, пшенной – в них есть клетчатка.</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Что в рационе ребенка – дошкольника: теплая и горячая пища не менее всего дневного рациона. И, конечно, основа – мясо, рыба, молочные продукты, макароны, крупы, хлеб, овощи и фрукты.</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xml:space="preserve">Белок. Организм растет, и только белок является строительным материалом. Источником </w:t>
      </w:r>
      <w:proofErr w:type="spellStart"/>
      <w:r w:rsidRPr="00FA599D">
        <w:rPr>
          <w:color w:val="111111"/>
          <w:sz w:val="28"/>
          <w:szCs w:val="28"/>
        </w:rPr>
        <w:t>легкоусваиваемого</w:t>
      </w:r>
      <w:proofErr w:type="spellEnd"/>
      <w:r w:rsidRPr="00FA599D">
        <w:rPr>
          <w:color w:val="111111"/>
          <w:sz w:val="28"/>
          <w:szCs w:val="28"/>
        </w:rPr>
        <w:t xml:space="preserve"> белка является мясо, лучше, если это будет телятина, мясо кур и индейки. Рыбу предпочтительно взять нежирную: треску, судака, хек, минтай, горбушу.</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Не угощайте ребенка деликатесами – икрой, копченостями. Можно получить раздражение нежной слизистой оболочки желудка, а пользы 0%.</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lastRenderedPageBreak/>
        <w:t>Хлеб выбирайте правильный, из цельных зерен, ржаной, а макароны, сделанные из муки твердых сортов пшеницы.</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Что еще должен знать родитель?</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1. Если Вы кормите ребенка дома после детсада, взгляните на меню дня перед уходом. Не готовьте те продукты или блюда, которые он уже ел.</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2. Основные продукты для ежедневно питания были перечислены, а вот такие, как твердый сыр, сметана, яйца, рыба – не для ежедневного приема, 1 раз в 2- дня.</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3. Пищу готовьте безопасную, например, мясо не целым куском, а рубленное, чтобы ребенок не подавился.</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4. Тоже относится и к рыбе: вынимайте все до одной кости, или делайте фарш.</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5. 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6. 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В этом возрасте норма сахара – 50 г в день. В сладкой газированной воде это превышение в 7 раз! Задумайтесь, прежде чем покупать такой напиток.</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7. Общая калорийность пищи примерно 1800 ккал, а по весу в день ребенок должен съедать около 1,5 кг пищи.</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Первый прием пищи – завтрак, должен составлять примерно 25% суточного рациона, в сумме по объему это около 300г, включая напитки и получает его ребёнок через 30 минут после ночного сна.</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В рационе завтрака должна быть молочная каша, сыр и сливочное масло.</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Между завтраком и обедом (ребенок должен получать свежие соки или фрукты.</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lastRenderedPageBreak/>
        <w:t>Обед составляет 35% дневного рациона, куда входят: супы, салаты, гарнир, рыба, и мясные продукты, зерновой хлебец, компот из сухофруктов.</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Полдник: кефир, йогурт, творожная запеканка, молочные супы.</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Сладкие вафли, печенье, конфеты - эти продукты не несут никакой пищевой ценности, кроме калорий.</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Ужин желателен не позже, чем за 1,5 часа до сна: картофельное пюре или гречневая каша, несколько ломтиков твердого сыра или яйцо, сваренное вкрутую, сладкий чай.</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Не забывайте о соблюдении питьевого режима.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В последнее время все чаще обнаруживается лишний вес у детей уже в дошкольном возрасте.</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Вопрос питания в этом случае следует решать с компетентным врачом-эндокринологом.</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Если ваш дошкольник страдает сниженным аппетитом,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Когда малышу исполнилось 3 года, самое время начинать учить его правильному поведению за столом:</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Ребенок должен сидеть прямо, не опираясь во время еды локтями на стол, не расставляя их широко в стороны. Уметь правильно пользоваться ложкой.</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Пользуясь столовым ножом, держать его в правой руке, а вилку - в левой. Взрослые должны приучить ребенка не нарезать всю порцию сразу, а отрезав кусочек, съесть его и лишь потом отрезать следующий.</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lastRenderedPageBreak/>
        <w:t>- 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Не следует давать малышу еды больше, чем он сможет съесть. Лучше потом положить чуточку добавки.</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 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детских коллективах.</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Для этого необходима четкая преемственность между ними. Нужно стремиться к тому, чтобы питание вне ДОУ дополняло рацион, получаемый в детском саду. С этой целью информационные стенды знакомят родителей с ежедневным меню.</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Помните! Ребенок очень быстро усвоит все эти правила, если перед его глазами будет пример взрослых.</w:t>
      </w:r>
    </w:p>
    <w:p w:rsidR="00934F0B" w:rsidRPr="00FA599D" w:rsidRDefault="00934F0B" w:rsidP="00FA599D">
      <w:pPr>
        <w:pStyle w:val="a3"/>
        <w:shd w:val="clear" w:color="auto" w:fill="FFFFFF"/>
        <w:spacing w:before="0" w:beforeAutospacing="0" w:after="0" w:afterAutospacing="0" w:line="276" w:lineRule="auto"/>
        <w:ind w:firstLine="360"/>
        <w:jc w:val="both"/>
        <w:rPr>
          <w:color w:val="111111"/>
          <w:sz w:val="28"/>
          <w:szCs w:val="28"/>
        </w:rPr>
      </w:pPr>
      <w:r w:rsidRPr="00FA599D">
        <w:rPr>
          <w:color w:val="111111"/>
          <w:sz w:val="28"/>
          <w:szCs w:val="28"/>
        </w:rPr>
        <w:t>Соблюдение перечисленных рекомендаций будет способствовать тому, чтобы Ваш ребенок вырос здоровым!</w:t>
      </w:r>
    </w:p>
    <w:p w:rsidR="00FB4F9D" w:rsidRPr="00FA599D" w:rsidRDefault="00FB4F9D" w:rsidP="00FA599D">
      <w:pPr>
        <w:spacing w:after="0" w:line="276" w:lineRule="auto"/>
        <w:jc w:val="both"/>
        <w:rPr>
          <w:rFonts w:ascii="Times New Roman" w:hAnsi="Times New Roman" w:cs="Times New Roman"/>
          <w:sz w:val="28"/>
          <w:szCs w:val="28"/>
        </w:rPr>
      </w:pPr>
    </w:p>
    <w:sectPr w:rsidR="00FB4F9D" w:rsidRPr="00FA5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B4"/>
    <w:rsid w:val="008559B4"/>
    <w:rsid w:val="00934F0B"/>
    <w:rsid w:val="00986211"/>
    <w:rsid w:val="00FA599D"/>
    <w:rsid w:val="00FB4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2F6B"/>
  <w15:chartTrackingRefBased/>
  <w15:docId w15:val="{043C6FDB-1055-4630-A81A-39BD19E7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F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2279</Words>
  <Characters>12996</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5</cp:revision>
  <dcterms:created xsi:type="dcterms:W3CDTF">2019-12-18T03:13:00Z</dcterms:created>
  <dcterms:modified xsi:type="dcterms:W3CDTF">2019-12-18T03:39:00Z</dcterms:modified>
</cp:coreProperties>
</file>