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2FF" w:rsidRDefault="000142FF" w:rsidP="000142FF">
      <w:pPr>
        <w:pStyle w:val="a7"/>
        <w:spacing w:before="120" w:after="0" w:line="480" w:lineRule="auto"/>
        <w:rPr>
          <w:rFonts w:ascii="Times New Roman" w:hAnsi="Times New Roman"/>
          <w:spacing w:val="0"/>
          <w:sz w:val="24"/>
          <w:szCs w:val="24"/>
        </w:rPr>
      </w:pPr>
    </w:p>
    <w:p w:rsidR="000142FF" w:rsidRDefault="000142FF" w:rsidP="000142FF">
      <w:pPr>
        <w:pStyle w:val="a7"/>
        <w:spacing w:before="120" w:after="0" w:line="480" w:lineRule="auto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 xml:space="preserve">Муниципальное АВТОНОМНОЕ ДОШКОЛЬНОЕ ОБРАЗОВАТЕЛЬНОЕ Учреждение </w:t>
      </w:r>
      <w:r>
        <w:rPr>
          <w:rFonts w:ascii="Times New Roman" w:hAnsi="Times New Roman"/>
          <w:sz w:val="24"/>
          <w:szCs w:val="24"/>
        </w:rPr>
        <w:t>ДЕТСКИЙ САД № 134 ГОРОДА ТЮМЕНИ</w:t>
      </w:r>
    </w:p>
    <w:p w:rsidR="000142FF" w:rsidRDefault="000142FF" w:rsidP="000142FF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(МАДОУ д/с № 134 города Тюмени)</w:t>
      </w:r>
    </w:p>
    <w:p w:rsidR="000142FF" w:rsidRDefault="000142FF" w:rsidP="000142FF">
      <w:pPr>
        <w:shd w:val="clear" w:color="auto" w:fill="FFFFFF"/>
        <w:spacing w:before="100" w:beforeAutospacing="1" w:after="100" w:afterAutospacing="1" w:line="301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142FF" w:rsidRDefault="000142FF" w:rsidP="000142FF">
      <w:pPr>
        <w:shd w:val="clear" w:color="auto" w:fill="FFFFFF"/>
        <w:spacing w:before="100" w:beforeAutospacing="1" w:after="100" w:afterAutospacing="1" w:line="301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142FF" w:rsidRDefault="000142FF" w:rsidP="000142FF">
      <w:pPr>
        <w:shd w:val="clear" w:color="auto" w:fill="FFFFFF"/>
        <w:spacing w:before="100" w:beforeAutospacing="1" w:after="100" w:afterAutospacing="1" w:line="301" w:lineRule="atLeast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  <w:r>
        <w:rPr>
          <w:rFonts w:ascii="Times New Roman" w:hAnsi="Times New Roman"/>
          <w:b/>
          <w:bCs/>
          <w:sz w:val="44"/>
          <w:szCs w:val="44"/>
          <w:lang w:eastAsia="ru-RU"/>
        </w:rPr>
        <w:t xml:space="preserve">КОНСУЛЬТАЦИЯ </w:t>
      </w:r>
    </w:p>
    <w:p w:rsidR="000142FF" w:rsidRDefault="000142FF" w:rsidP="000142FF">
      <w:pPr>
        <w:shd w:val="clear" w:color="auto" w:fill="FFFFFF"/>
        <w:spacing w:before="100" w:beforeAutospacing="1" w:after="100" w:afterAutospacing="1" w:line="301" w:lineRule="atLeast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</w:p>
    <w:p w:rsidR="000142FF" w:rsidRPr="000142FF" w:rsidRDefault="000142FF" w:rsidP="000142FF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72"/>
          <w:szCs w:val="72"/>
        </w:rPr>
      </w:pPr>
      <w:r w:rsidRPr="000142FF">
        <w:rPr>
          <w:noProof/>
          <w:lang w:eastAsia="ru-RU"/>
        </w:rPr>
        <w:drawing>
          <wp:anchor distT="0" distB="0" distL="114300" distR="114300" simplePos="0" relativeHeight="251663872" behindDoc="1" locked="0" layoutInCell="1" allowOverlap="1" wp14:anchorId="273BC07A" wp14:editId="3A53CC95">
            <wp:simplePos x="0" y="0"/>
            <wp:positionH relativeFrom="column">
              <wp:posOffset>-241935</wp:posOffset>
            </wp:positionH>
            <wp:positionV relativeFrom="paragraph">
              <wp:posOffset>709295</wp:posOffset>
            </wp:positionV>
            <wp:extent cx="2183765" cy="2600325"/>
            <wp:effectExtent l="0" t="0" r="6985" b="9525"/>
            <wp:wrapTight wrapText="bothSides">
              <wp:wrapPolygon edited="0">
                <wp:start x="0" y="0"/>
                <wp:lineTo x="0" y="21521"/>
                <wp:lineTo x="21481" y="21521"/>
                <wp:lineTo x="21481" y="0"/>
                <wp:lineTo x="0" y="0"/>
              </wp:wrapPolygon>
            </wp:wrapTight>
            <wp:docPr id="4" name="Рисунок 4" descr="C:\Users\ADMIN\Documents\Логопе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ocuments\Логопед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19" b="7394"/>
                    <a:stretch/>
                  </pic:blipFill>
                  <pic:spPr bwMode="auto">
                    <a:xfrm>
                      <a:off x="0" y="0"/>
                      <a:ext cx="218376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2FF">
        <w:rPr>
          <w:rFonts w:ascii="Times New Roman" w:hAnsi="Times New Roman" w:cs="Times New Roman"/>
          <w:b/>
          <w:bCs/>
          <w:i/>
          <w:sz w:val="72"/>
          <w:szCs w:val="72"/>
        </w:rPr>
        <w:t>ЧТО ДЕЛАЕТ ЛОГОПЕД?</w:t>
      </w:r>
    </w:p>
    <w:p w:rsidR="000142FF" w:rsidRDefault="000142FF" w:rsidP="000142FF">
      <w:pPr>
        <w:shd w:val="clear" w:color="auto" w:fill="FFFFFF"/>
        <w:spacing w:before="100" w:beforeAutospacing="1" w:after="100" w:afterAutospacing="1" w:line="301" w:lineRule="atLeast"/>
        <w:rPr>
          <w:rFonts w:ascii="Times New Roman" w:hAnsi="Times New Roman"/>
          <w:b/>
          <w:bCs/>
          <w:sz w:val="44"/>
          <w:szCs w:val="44"/>
          <w:lang w:eastAsia="ru-RU"/>
        </w:rPr>
      </w:pPr>
    </w:p>
    <w:p w:rsidR="000142FF" w:rsidRDefault="000142FF" w:rsidP="000142FF">
      <w:pPr>
        <w:shd w:val="clear" w:color="auto" w:fill="FFFFFF"/>
        <w:spacing w:before="100" w:beforeAutospacing="1" w:after="100" w:afterAutospacing="1" w:line="301" w:lineRule="atLeast"/>
        <w:jc w:val="center"/>
        <w:rPr>
          <w:rFonts w:ascii="Times New Roman" w:hAnsi="Times New Roman"/>
          <w:b/>
          <w:bCs/>
          <w:i/>
          <w:sz w:val="20"/>
          <w:szCs w:val="20"/>
          <w:lang w:eastAsia="ru-RU"/>
        </w:rPr>
      </w:pPr>
    </w:p>
    <w:p w:rsidR="000142FF" w:rsidRDefault="000142FF" w:rsidP="000142FF">
      <w:pPr>
        <w:shd w:val="clear" w:color="auto" w:fill="FFFFFF"/>
        <w:spacing w:before="100" w:beforeAutospacing="1" w:after="100" w:afterAutospacing="1" w:line="301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</w:t>
      </w:r>
    </w:p>
    <w:p w:rsidR="000142FF" w:rsidRDefault="000142FF" w:rsidP="000142FF">
      <w:pPr>
        <w:shd w:val="clear" w:color="auto" w:fill="FFFFFF"/>
        <w:spacing w:before="100" w:beforeAutospacing="1" w:after="100" w:afterAutospacing="1" w:line="301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142FF" w:rsidRDefault="000142FF" w:rsidP="000142FF">
      <w:pPr>
        <w:pStyle w:val="rtecenter"/>
        <w:spacing w:line="336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</w:p>
    <w:p w:rsidR="000142FF" w:rsidRDefault="000142FF" w:rsidP="000142FF">
      <w:pPr>
        <w:pStyle w:val="rtecenter"/>
        <w:spacing w:line="336" w:lineRule="atLeast"/>
        <w:rPr>
          <w:b/>
          <w:sz w:val="28"/>
          <w:szCs w:val="28"/>
        </w:rPr>
      </w:pPr>
    </w:p>
    <w:p w:rsidR="000142FF" w:rsidRDefault="000142FF" w:rsidP="000142FF">
      <w:pPr>
        <w:pStyle w:val="rtecenter"/>
        <w:spacing w:line="336" w:lineRule="atLeast"/>
        <w:rPr>
          <w:b/>
          <w:sz w:val="28"/>
          <w:szCs w:val="28"/>
        </w:rPr>
      </w:pPr>
    </w:p>
    <w:p w:rsidR="000142FF" w:rsidRDefault="000142FF" w:rsidP="000142FF">
      <w:pPr>
        <w:pStyle w:val="rtecenter"/>
        <w:spacing w:line="336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Материал    подготовила:</w:t>
      </w:r>
    </w:p>
    <w:p w:rsidR="000142FF" w:rsidRDefault="000142FF" w:rsidP="000142FF">
      <w:pPr>
        <w:pStyle w:val="rtecenter"/>
        <w:spacing w:line="336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proofErr w:type="gramStart"/>
      <w:r>
        <w:rPr>
          <w:b/>
          <w:sz w:val="28"/>
          <w:szCs w:val="28"/>
        </w:rPr>
        <w:t>учитель</w:t>
      </w:r>
      <w:proofErr w:type="gramEnd"/>
      <w:r>
        <w:rPr>
          <w:b/>
          <w:sz w:val="28"/>
          <w:szCs w:val="28"/>
        </w:rPr>
        <w:t>-логопед</w:t>
      </w:r>
    </w:p>
    <w:p w:rsidR="000142FF" w:rsidRDefault="000142FF" w:rsidP="000142FF">
      <w:pPr>
        <w:pStyle w:val="rtecenter"/>
        <w:spacing w:line="336" w:lineRule="atLeas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высшей</w:t>
      </w:r>
      <w:proofErr w:type="gramEnd"/>
      <w:r>
        <w:rPr>
          <w:b/>
          <w:sz w:val="28"/>
          <w:szCs w:val="28"/>
        </w:rPr>
        <w:t xml:space="preserve"> квалификационной категории</w:t>
      </w:r>
    </w:p>
    <w:p w:rsidR="000142FF" w:rsidRDefault="000142FF" w:rsidP="000142FF">
      <w:pPr>
        <w:pStyle w:val="rtecenter"/>
        <w:spacing w:line="336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Баранова Евгения Петровна</w:t>
      </w:r>
    </w:p>
    <w:p w:rsidR="000142FF" w:rsidRDefault="000142FF" w:rsidP="000142FF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76D88" w:rsidRDefault="00A76D88" w:rsidP="00A76D88"/>
    <w:p w:rsidR="000142FF" w:rsidRDefault="000142FF" w:rsidP="00A76D88"/>
    <w:p w:rsidR="00A76D88" w:rsidRDefault="00A76D88" w:rsidP="00A76D88">
      <w:pPr>
        <w:jc w:val="center"/>
        <w:rPr>
          <w:rFonts w:ascii="Times New Roman" w:hAnsi="Times New Roman" w:cs="Times New Roman"/>
          <w:sz w:val="72"/>
          <w:szCs w:val="72"/>
        </w:rPr>
      </w:pPr>
      <w:r w:rsidRPr="00A76D88">
        <w:rPr>
          <w:rFonts w:ascii="Times New Roman" w:hAnsi="Times New Roman" w:cs="Times New Roman"/>
          <w:sz w:val="72"/>
          <w:szCs w:val="72"/>
        </w:rPr>
        <w:lastRenderedPageBreak/>
        <w:t>Что делает логопед?</w:t>
      </w:r>
    </w:p>
    <w:p w:rsidR="00A76D88" w:rsidRPr="00A76D88" w:rsidRDefault="00A76D88" w:rsidP="00A76D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6D88" w:rsidRPr="00DE61BA" w:rsidRDefault="00A76D88" w:rsidP="00A76D88">
      <w:pPr>
        <w:jc w:val="both"/>
        <w:rPr>
          <w:rFonts w:ascii="Times New Roman" w:hAnsi="Times New Roman" w:cs="Times New Roman"/>
          <w:sz w:val="34"/>
          <w:szCs w:val="34"/>
        </w:rPr>
      </w:pPr>
      <w:r w:rsidRPr="00DE61BA">
        <w:rPr>
          <w:rFonts w:ascii="Times New Roman" w:hAnsi="Times New Roman" w:cs="Times New Roman"/>
          <w:b/>
          <w:sz w:val="34"/>
          <w:szCs w:val="34"/>
        </w:rPr>
        <w:t>Логопед</w:t>
      </w:r>
      <w:r w:rsidRPr="00DE61BA">
        <w:rPr>
          <w:rFonts w:ascii="Times New Roman" w:hAnsi="Times New Roman" w:cs="Times New Roman"/>
          <w:sz w:val="34"/>
          <w:szCs w:val="34"/>
        </w:rPr>
        <w:t xml:space="preserve"> – это тот специалист, с чьей помощью определяются и реализуются необходимые методики по устранению дефектов речи, актуальных как для детей, так и для взрослых пациентов. </w:t>
      </w:r>
    </w:p>
    <w:p w:rsidR="00A76D88" w:rsidRPr="00DE61BA" w:rsidRDefault="00A76D88" w:rsidP="00A76D88">
      <w:pPr>
        <w:jc w:val="both"/>
        <w:rPr>
          <w:rFonts w:ascii="Times New Roman" w:hAnsi="Times New Roman" w:cs="Times New Roman"/>
          <w:sz w:val="34"/>
          <w:szCs w:val="34"/>
        </w:rPr>
      </w:pPr>
      <w:r w:rsidRPr="00DE61BA">
        <w:rPr>
          <w:rFonts w:ascii="Times New Roman" w:hAnsi="Times New Roman" w:cs="Times New Roman"/>
          <w:sz w:val="34"/>
          <w:szCs w:val="34"/>
        </w:rPr>
        <w:t>Он оказывает помощь в «постановке» звуков (в дальнейшем в автоматизации и дифференциации звуков), в избавлении от неправильности в произношении, а также от заикания (</w:t>
      </w:r>
      <w:proofErr w:type="spellStart"/>
      <w:r w:rsidRPr="00DE61BA">
        <w:rPr>
          <w:rFonts w:ascii="Times New Roman" w:hAnsi="Times New Roman" w:cs="Times New Roman"/>
          <w:sz w:val="34"/>
          <w:szCs w:val="34"/>
        </w:rPr>
        <w:t>логоневроза</w:t>
      </w:r>
      <w:proofErr w:type="spellEnd"/>
      <w:r w:rsidRPr="00DE61BA">
        <w:rPr>
          <w:rFonts w:ascii="Times New Roman" w:hAnsi="Times New Roman" w:cs="Times New Roman"/>
          <w:sz w:val="34"/>
          <w:szCs w:val="34"/>
        </w:rPr>
        <w:t xml:space="preserve">). </w:t>
      </w:r>
    </w:p>
    <w:p w:rsidR="00A76D88" w:rsidRPr="00DE61BA" w:rsidRDefault="00A76D88" w:rsidP="00A76D88">
      <w:pPr>
        <w:jc w:val="both"/>
        <w:rPr>
          <w:rFonts w:ascii="Times New Roman" w:hAnsi="Times New Roman" w:cs="Times New Roman"/>
          <w:sz w:val="34"/>
          <w:szCs w:val="34"/>
        </w:rPr>
      </w:pPr>
      <w:r w:rsidRPr="00DE61BA">
        <w:rPr>
          <w:rFonts w:ascii="Times New Roman" w:hAnsi="Times New Roman" w:cs="Times New Roman"/>
          <w:sz w:val="34"/>
          <w:szCs w:val="34"/>
        </w:rPr>
        <w:t>Логопед учит правильному дыханию и управлению собственной речью, им также даются разъяснения относительно формирования тех или иных вариантов звуков. Помимо прочего логопед применяет также и определенные упражнения, с помощью которых про</w:t>
      </w:r>
      <w:r w:rsidR="00DE61BA">
        <w:rPr>
          <w:rFonts w:ascii="Times New Roman" w:hAnsi="Times New Roman" w:cs="Times New Roman"/>
          <w:sz w:val="34"/>
          <w:szCs w:val="34"/>
        </w:rPr>
        <w:t xml:space="preserve">изводится закрепление </w:t>
      </w:r>
      <w:proofErr w:type="spellStart"/>
      <w:r w:rsidR="00DE61BA">
        <w:rPr>
          <w:rFonts w:ascii="Times New Roman" w:hAnsi="Times New Roman" w:cs="Times New Roman"/>
          <w:sz w:val="34"/>
          <w:szCs w:val="34"/>
        </w:rPr>
        <w:t>требуемой</w:t>
      </w:r>
      <w:r w:rsidR="00DE61BA" w:rsidRPr="00DE61BA">
        <w:rPr>
          <w:rFonts w:ascii="Times New Roman" w:hAnsi="Times New Roman" w:cs="Times New Roman"/>
          <w:color w:val="FFFFFF" w:themeColor="background1"/>
          <w:sz w:val="34"/>
          <w:szCs w:val="34"/>
        </w:rPr>
        <w:t>т</w:t>
      </w:r>
      <w:r w:rsidRPr="00DE61BA">
        <w:rPr>
          <w:rFonts w:ascii="Times New Roman" w:hAnsi="Times New Roman" w:cs="Times New Roman"/>
          <w:sz w:val="34"/>
          <w:szCs w:val="34"/>
        </w:rPr>
        <w:t>информации</w:t>
      </w:r>
      <w:proofErr w:type="spellEnd"/>
      <w:r w:rsidRPr="00DE61BA">
        <w:rPr>
          <w:rFonts w:ascii="Times New Roman" w:hAnsi="Times New Roman" w:cs="Times New Roman"/>
          <w:sz w:val="34"/>
          <w:szCs w:val="34"/>
        </w:rPr>
        <w:t>.</w:t>
      </w:r>
      <w:r w:rsidRPr="00DE61BA">
        <w:rPr>
          <w:rFonts w:ascii="Times New Roman" w:hAnsi="Times New Roman" w:cs="Times New Roman"/>
          <w:sz w:val="34"/>
          <w:szCs w:val="34"/>
        </w:rPr>
        <w:br/>
      </w:r>
    </w:p>
    <w:p w:rsidR="00A76D88" w:rsidRPr="00DE61BA" w:rsidRDefault="00A76D88" w:rsidP="00A76D88">
      <w:pPr>
        <w:rPr>
          <w:rFonts w:ascii="Times New Roman" w:hAnsi="Times New Roman" w:cs="Times New Roman"/>
          <w:sz w:val="34"/>
          <w:szCs w:val="34"/>
        </w:rPr>
      </w:pPr>
      <w:r w:rsidRPr="00DE61BA">
        <w:rPr>
          <w:rFonts w:ascii="Times New Roman" w:hAnsi="Times New Roman" w:cs="Times New Roman"/>
          <w:sz w:val="34"/>
          <w:szCs w:val="34"/>
        </w:rPr>
        <w:t>Широко распространено мнение о том, что логопеды только «ставят» звуки, т.е. исправляют неправильное произношение. Это не совсем так. Глобальной целью логопедического воздействия является развитие всей речевой системы в целом, а именно:</w:t>
      </w:r>
      <w:r w:rsidRPr="00DE61BA">
        <w:rPr>
          <w:rFonts w:ascii="Times New Roman" w:hAnsi="Times New Roman" w:cs="Times New Roman"/>
          <w:sz w:val="34"/>
          <w:szCs w:val="34"/>
        </w:rPr>
        <w:br/>
      </w:r>
      <w:r w:rsidRPr="00DE61BA">
        <w:rPr>
          <w:rFonts w:ascii="Times New Roman" w:hAnsi="Times New Roman" w:cs="Times New Roman"/>
          <w:sz w:val="34"/>
          <w:szCs w:val="34"/>
        </w:rPr>
        <w:br/>
        <w:t>1. развитие связной речи,</w:t>
      </w:r>
      <w:r w:rsidRPr="00DE61BA">
        <w:rPr>
          <w:rFonts w:ascii="Times New Roman" w:hAnsi="Times New Roman" w:cs="Times New Roman"/>
          <w:sz w:val="34"/>
          <w:szCs w:val="34"/>
        </w:rPr>
        <w:br/>
        <w:t>2. коррекция произношения,</w:t>
      </w:r>
      <w:r w:rsidRPr="00DE61BA">
        <w:rPr>
          <w:rFonts w:ascii="Times New Roman" w:hAnsi="Times New Roman" w:cs="Times New Roman"/>
          <w:sz w:val="34"/>
          <w:szCs w:val="34"/>
        </w:rPr>
        <w:br/>
        <w:t>3. накопление и совершенствование словаря,</w:t>
      </w:r>
      <w:r w:rsidRPr="00DE61BA">
        <w:rPr>
          <w:rFonts w:ascii="Times New Roman" w:hAnsi="Times New Roman" w:cs="Times New Roman"/>
          <w:sz w:val="34"/>
          <w:szCs w:val="34"/>
        </w:rPr>
        <w:br/>
        <w:t>4. развитие физического и речевого слуха</w:t>
      </w:r>
      <w:r w:rsidRPr="00DE61BA">
        <w:rPr>
          <w:rFonts w:ascii="Times New Roman" w:hAnsi="Times New Roman" w:cs="Times New Roman"/>
          <w:sz w:val="34"/>
          <w:szCs w:val="34"/>
        </w:rPr>
        <w:br/>
        <w:t>5. развитие грамматической стороны речи</w:t>
      </w:r>
      <w:r w:rsidRPr="00DE61BA">
        <w:rPr>
          <w:rFonts w:ascii="Times New Roman" w:hAnsi="Times New Roman" w:cs="Times New Roman"/>
          <w:sz w:val="34"/>
          <w:szCs w:val="34"/>
        </w:rPr>
        <w:br/>
        <w:t>6. развитие артикуляционной моторики</w:t>
      </w:r>
      <w:r w:rsidRPr="00DE61BA">
        <w:rPr>
          <w:rFonts w:ascii="Times New Roman" w:hAnsi="Times New Roman" w:cs="Times New Roman"/>
          <w:sz w:val="34"/>
          <w:szCs w:val="34"/>
        </w:rPr>
        <w:br/>
        <w:t>7. обучение навыкам сл</w:t>
      </w:r>
      <w:r w:rsidR="00DE61BA">
        <w:rPr>
          <w:rFonts w:ascii="Times New Roman" w:hAnsi="Times New Roman" w:cs="Times New Roman"/>
          <w:sz w:val="34"/>
          <w:szCs w:val="34"/>
        </w:rPr>
        <w:t>овообразования и словоизменения</w:t>
      </w:r>
    </w:p>
    <w:p w:rsidR="00A76D88" w:rsidRDefault="00A76D88" w:rsidP="00A76D88">
      <w:pPr>
        <w:rPr>
          <w:rFonts w:ascii="Times New Roman" w:hAnsi="Times New Roman" w:cs="Times New Roman"/>
          <w:b/>
          <w:sz w:val="34"/>
          <w:szCs w:val="34"/>
        </w:rPr>
      </w:pPr>
      <w:r w:rsidRPr="00DE61BA">
        <w:rPr>
          <w:rFonts w:ascii="Times New Roman" w:hAnsi="Times New Roman" w:cs="Times New Roman"/>
          <w:b/>
          <w:sz w:val="34"/>
          <w:szCs w:val="34"/>
        </w:rPr>
        <w:lastRenderedPageBreak/>
        <w:t>В ходе логопедической работы решается ряд дополнительных задач:</w:t>
      </w:r>
    </w:p>
    <w:p w:rsidR="00DE61BA" w:rsidRPr="00DE61BA" w:rsidRDefault="00DE61BA" w:rsidP="00A76D88">
      <w:pPr>
        <w:rPr>
          <w:rFonts w:ascii="Times New Roman" w:hAnsi="Times New Roman" w:cs="Times New Roman"/>
          <w:b/>
          <w:sz w:val="34"/>
          <w:szCs w:val="34"/>
        </w:rPr>
      </w:pPr>
    </w:p>
    <w:p w:rsidR="00A76D88" w:rsidRDefault="00A76D88" w:rsidP="00A76D8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34"/>
          <w:szCs w:val="34"/>
        </w:rPr>
      </w:pPr>
      <w:r w:rsidRPr="00DE61BA">
        <w:rPr>
          <w:rFonts w:ascii="Times New Roman" w:hAnsi="Times New Roman" w:cs="Times New Roman"/>
          <w:sz w:val="34"/>
          <w:szCs w:val="34"/>
        </w:rPr>
        <w:t>развитие психических процессов (внимание, память, восприятие, мышление);</w:t>
      </w:r>
    </w:p>
    <w:p w:rsidR="00DE61BA" w:rsidRPr="00DE61BA" w:rsidRDefault="00DE61BA" w:rsidP="00DE61BA">
      <w:pPr>
        <w:pStyle w:val="a4"/>
        <w:jc w:val="both"/>
        <w:rPr>
          <w:rFonts w:ascii="Times New Roman" w:hAnsi="Times New Roman" w:cs="Times New Roman"/>
          <w:sz w:val="34"/>
          <w:szCs w:val="34"/>
        </w:rPr>
      </w:pPr>
    </w:p>
    <w:p w:rsidR="00DE61BA" w:rsidRDefault="00A76D88" w:rsidP="00DE61B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34"/>
          <w:szCs w:val="34"/>
        </w:rPr>
      </w:pPr>
      <w:r w:rsidRPr="00DE61BA">
        <w:rPr>
          <w:rFonts w:ascii="Times New Roman" w:hAnsi="Times New Roman" w:cs="Times New Roman"/>
          <w:sz w:val="34"/>
          <w:szCs w:val="34"/>
        </w:rPr>
        <w:t>формирование элементарных учебных навыков (уметь внимательно слушать преподавателя, целенаправленно и усидчиво выполнять поставленную задачу, адекватно оценивать результат своей работы и исправлять ошибки);</w:t>
      </w:r>
    </w:p>
    <w:p w:rsidR="00DE61BA" w:rsidRPr="00DE61BA" w:rsidRDefault="00DE61BA" w:rsidP="00DE61BA">
      <w:pPr>
        <w:jc w:val="both"/>
        <w:rPr>
          <w:rFonts w:ascii="Times New Roman" w:hAnsi="Times New Roman" w:cs="Times New Roman"/>
          <w:sz w:val="34"/>
          <w:szCs w:val="34"/>
        </w:rPr>
      </w:pPr>
    </w:p>
    <w:p w:rsidR="00DE61BA" w:rsidRDefault="00A76D88" w:rsidP="00DE61B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34"/>
          <w:szCs w:val="34"/>
        </w:rPr>
      </w:pPr>
      <w:r w:rsidRPr="00DE61BA">
        <w:rPr>
          <w:rFonts w:ascii="Times New Roman" w:hAnsi="Times New Roman" w:cs="Times New Roman"/>
          <w:sz w:val="34"/>
          <w:szCs w:val="34"/>
        </w:rPr>
        <w:t xml:space="preserve">формирование предпосылок обучения грамоте (обучение звуковому анализу </w:t>
      </w:r>
      <w:r w:rsidR="00DE61BA" w:rsidRPr="00DE61BA">
        <w:rPr>
          <w:rFonts w:ascii="Times New Roman" w:hAnsi="Times New Roman" w:cs="Times New Roman"/>
          <w:sz w:val="34"/>
          <w:szCs w:val="34"/>
        </w:rPr>
        <w:t xml:space="preserve">и синтезу </w:t>
      </w:r>
      <w:r w:rsidRPr="00DE61BA">
        <w:rPr>
          <w:rFonts w:ascii="Times New Roman" w:hAnsi="Times New Roman" w:cs="Times New Roman"/>
          <w:sz w:val="34"/>
          <w:szCs w:val="34"/>
        </w:rPr>
        <w:t>слов, знакомство с понятиями «звук, слово, предложение», развитие мелкой моторики и пространственной ориентировки);</w:t>
      </w:r>
    </w:p>
    <w:p w:rsidR="00DE61BA" w:rsidRPr="00DE61BA" w:rsidRDefault="00DE61BA" w:rsidP="00DE61BA">
      <w:pPr>
        <w:jc w:val="both"/>
        <w:rPr>
          <w:rFonts w:ascii="Times New Roman" w:hAnsi="Times New Roman" w:cs="Times New Roman"/>
          <w:sz w:val="34"/>
          <w:szCs w:val="34"/>
        </w:rPr>
      </w:pPr>
    </w:p>
    <w:p w:rsidR="00A76D88" w:rsidRPr="00DE61BA" w:rsidRDefault="00A76D88" w:rsidP="00DE61B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34"/>
          <w:szCs w:val="34"/>
        </w:rPr>
      </w:pPr>
      <w:r w:rsidRPr="00DE61BA">
        <w:rPr>
          <w:rFonts w:ascii="Times New Roman" w:hAnsi="Times New Roman" w:cs="Times New Roman"/>
          <w:sz w:val="34"/>
          <w:szCs w:val="34"/>
        </w:rPr>
        <w:t>профилактика и исправление нарушений письма и чтения.</w:t>
      </w:r>
    </w:p>
    <w:p w:rsidR="001C62AA" w:rsidRPr="00A76D88" w:rsidRDefault="001C62AA" w:rsidP="00A76D88">
      <w:bookmarkStart w:id="0" w:name="_GoBack"/>
      <w:bookmarkEnd w:id="0"/>
    </w:p>
    <w:sectPr w:rsidR="001C62AA" w:rsidRPr="00A76D88" w:rsidSect="0075798C">
      <w:pgSz w:w="11906" w:h="16838"/>
      <w:pgMar w:top="1134" w:right="850" w:bottom="1134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13B50"/>
    <w:multiLevelType w:val="multilevel"/>
    <w:tmpl w:val="537AE1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506D2863"/>
    <w:multiLevelType w:val="hybridMultilevel"/>
    <w:tmpl w:val="D7CC5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88"/>
    <w:rsid w:val="000142FF"/>
    <w:rsid w:val="001C62AA"/>
    <w:rsid w:val="0075798C"/>
    <w:rsid w:val="007B24EC"/>
    <w:rsid w:val="00A76D88"/>
    <w:rsid w:val="00DE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C13F2-CB2B-4745-9171-78A75997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6D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6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6D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A76D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1BA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99"/>
    <w:semiHidden/>
    <w:unhideWhenUsed/>
    <w:qFormat/>
    <w:rsid w:val="000142FF"/>
    <w:pPr>
      <w:spacing w:before="60" w:after="60" w:line="240" w:lineRule="auto"/>
      <w:jc w:val="center"/>
    </w:pPr>
    <w:rPr>
      <w:rFonts w:ascii="Courier New" w:eastAsia="Times New Roman" w:hAnsi="Courier New" w:cs="Courier New"/>
      <w:b/>
      <w:bCs/>
      <w:caps/>
      <w:spacing w:val="20"/>
      <w:sz w:val="48"/>
      <w:szCs w:val="48"/>
      <w:lang w:eastAsia="ru-RU"/>
    </w:rPr>
  </w:style>
  <w:style w:type="paragraph" w:customStyle="1" w:styleId="rtecenter">
    <w:name w:val="rtecenter"/>
    <w:basedOn w:val="a"/>
    <w:rsid w:val="000142FF"/>
    <w:pPr>
      <w:spacing w:before="120" w:after="216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5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2015-08-10T12:48:00Z</cp:lastPrinted>
  <dcterms:created xsi:type="dcterms:W3CDTF">2015-08-10T12:34:00Z</dcterms:created>
  <dcterms:modified xsi:type="dcterms:W3CDTF">2019-10-20T13:32:00Z</dcterms:modified>
</cp:coreProperties>
</file>