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96A" w:rsidRDefault="00DD696A" w:rsidP="00DD696A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DD696A" w:rsidRDefault="00DD696A" w:rsidP="00DD696A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DD696A" w:rsidRDefault="00DD696A" w:rsidP="00DD696A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DD696A" w:rsidRDefault="00DD696A" w:rsidP="00DD696A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DD696A" w:rsidRDefault="00DD696A" w:rsidP="00DD696A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DD696A" w:rsidRDefault="00DD696A" w:rsidP="00DD696A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DD696A" w:rsidRDefault="00DD696A" w:rsidP="00DD696A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DD696A">
        <w:rPr>
          <w:rFonts w:ascii="Times New Roman" w:hAnsi="Times New Roman" w:cs="Times New Roman"/>
          <w:b/>
          <w:bCs/>
          <w:sz w:val="52"/>
          <w:szCs w:val="52"/>
        </w:rPr>
        <w:t>5 развивающих игр из</w:t>
      </w:r>
    </w:p>
    <w:p w:rsidR="00DD696A" w:rsidRDefault="00DD696A" w:rsidP="00DD696A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DD696A">
        <w:rPr>
          <w:rFonts w:ascii="Times New Roman" w:hAnsi="Times New Roman" w:cs="Times New Roman"/>
          <w:b/>
          <w:bCs/>
          <w:sz w:val="52"/>
          <w:szCs w:val="52"/>
        </w:rPr>
        <w:t>подручных материалов</w:t>
      </w:r>
    </w:p>
    <w:p w:rsidR="00DD696A" w:rsidRPr="00DD696A" w:rsidRDefault="00DD696A" w:rsidP="00DD696A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DD696A" w:rsidRDefault="00DD696A" w:rsidP="00DD696A">
      <w:r w:rsidRPr="00DD696A">
        <w:rPr>
          <w:noProof/>
          <w:lang w:eastAsia="ru-RU"/>
        </w:rPr>
        <w:drawing>
          <wp:inline distT="0" distB="0" distL="0" distR="0">
            <wp:extent cx="5940425" cy="3991223"/>
            <wp:effectExtent l="19050" t="0" r="3175" b="0"/>
            <wp:docPr id="8" name="Рисунок 8" descr="https://mamsy.ru/uploads/wysiwyg/fc/ab/036216510924be34a6d945520c373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msy.ru/uploads/wysiwyg/fc/ab/036216510924be34a6d945520c373e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696A" w:rsidRDefault="00DD696A" w:rsidP="00DD696A">
      <w:pPr>
        <w:rPr>
          <w:rFonts w:ascii="Times New Roman" w:hAnsi="Times New Roman" w:cs="Times New Roman"/>
          <w:sz w:val="28"/>
          <w:szCs w:val="28"/>
        </w:rPr>
      </w:pPr>
    </w:p>
    <w:p w:rsidR="00DD696A" w:rsidRPr="00DD696A" w:rsidRDefault="00DD696A" w:rsidP="00DD69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96A">
        <w:rPr>
          <w:rFonts w:ascii="Times New Roman" w:hAnsi="Times New Roman" w:cs="Times New Roman"/>
          <w:sz w:val="28"/>
          <w:szCs w:val="28"/>
        </w:rPr>
        <w:lastRenderedPageBreak/>
        <w:t>Развитие мелкой моторики очень важно для детей дошкольного возраста. Игры, где требуется ловкость пальчиков малыша, не только помогают наладить красивый почерк, но и способствует развитию самых разных талантов.</w:t>
      </w:r>
    </w:p>
    <w:p w:rsidR="00DD696A" w:rsidRPr="00DD696A" w:rsidRDefault="00DD696A" w:rsidP="00DD69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96A">
        <w:rPr>
          <w:rFonts w:ascii="Times New Roman" w:hAnsi="Times New Roman" w:cs="Times New Roman"/>
          <w:sz w:val="28"/>
          <w:szCs w:val="28"/>
        </w:rPr>
        <w:t>Необязательно тратить много денег на дорогие игрушки - их можно сделать из того, что мы видим вокруг нас каждый день. А ещё придумать увлекательные игры, которые будут развивать и другие полезные навыки. </w:t>
      </w:r>
    </w:p>
    <w:p w:rsidR="00DD696A" w:rsidRPr="00DD696A" w:rsidRDefault="00DD696A" w:rsidP="00DD69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696A">
        <w:rPr>
          <w:rFonts w:ascii="Times New Roman" w:hAnsi="Times New Roman" w:cs="Times New Roman"/>
          <w:b/>
          <w:bCs/>
          <w:sz w:val="28"/>
          <w:szCs w:val="28"/>
        </w:rPr>
        <w:t>Банный день</w:t>
      </w:r>
    </w:p>
    <w:p w:rsidR="00DD696A" w:rsidRPr="00DD696A" w:rsidRDefault="00DD696A" w:rsidP="00DD69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96A">
        <w:rPr>
          <w:rFonts w:ascii="Times New Roman" w:hAnsi="Times New Roman" w:cs="Times New Roman"/>
          <w:sz w:val="28"/>
          <w:szCs w:val="28"/>
        </w:rPr>
        <w:t>Во время игры на улице или даже дома сокровища ребёнка часто пачкаются. Дайте сыну или дочке тазик с мыльной водой, жёсткую щётку и позвольте самому помыть любимую пластмассовую игрушку. Дети 3-х лет обычно охотно вовлекаются во все процессы игры — от наливания жидкого мыла в воду до аккуратного вытирания игрушки полотенцем. </w:t>
      </w:r>
    </w:p>
    <w:p w:rsidR="00DD696A" w:rsidRPr="00DD696A" w:rsidRDefault="00DD696A" w:rsidP="00DD696A">
      <w:pPr>
        <w:jc w:val="both"/>
        <w:rPr>
          <w:rFonts w:ascii="Times New Roman" w:hAnsi="Times New Roman" w:cs="Times New Roman"/>
          <w:sz w:val="28"/>
          <w:szCs w:val="28"/>
        </w:rPr>
      </w:pPr>
      <w:r w:rsidRPr="00DD69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5124450"/>
            <wp:effectExtent l="19050" t="0" r="0" b="0"/>
            <wp:docPr id="7" name="Рисунок 7" descr="https://mamsy.ru/uploads/wysiwyg/3a/2b/17ef4c91bf27076fbd5242d18dbee7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msy.ru/uploads/wysiwyg/3a/2b/17ef4c91bf27076fbd5242d18dbee7d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12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696A" w:rsidRPr="00DD696A" w:rsidRDefault="00DD696A" w:rsidP="00DD696A">
      <w:pPr>
        <w:jc w:val="both"/>
        <w:rPr>
          <w:rFonts w:ascii="Times New Roman" w:hAnsi="Times New Roman" w:cs="Times New Roman"/>
          <w:sz w:val="28"/>
          <w:szCs w:val="28"/>
        </w:rPr>
      </w:pPr>
      <w:r w:rsidRPr="00DD69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3657600"/>
            <wp:effectExtent l="19050" t="0" r="0" b="0"/>
            <wp:docPr id="6" name="Рисунок 6" descr="https://mamsy.ru/uploads/wysiwyg/53/04/83a66c401dd64594daf3f1bc70e87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msy.ru/uploads/wysiwyg/53/04/83a66c401dd64594daf3f1bc70e87b5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696A" w:rsidRDefault="00DD696A" w:rsidP="00DD69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696A">
        <w:rPr>
          <w:rFonts w:ascii="Times New Roman" w:hAnsi="Times New Roman" w:cs="Times New Roman"/>
          <w:b/>
          <w:bCs/>
          <w:sz w:val="28"/>
          <w:szCs w:val="28"/>
        </w:rPr>
        <w:t>Папин помощник</w:t>
      </w:r>
    </w:p>
    <w:p w:rsidR="00DD696A" w:rsidRPr="00DD696A" w:rsidRDefault="00DD696A" w:rsidP="00DD696A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696A">
        <w:rPr>
          <w:rFonts w:ascii="Times New Roman" w:hAnsi="Times New Roman" w:cs="Times New Roman"/>
          <w:sz w:val="28"/>
          <w:szCs w:val="28"/>
        </w:rPr>
        <w:t>Мальчики с самых малых лет любят хватать без спросу папины инструменты. Особенно детей привлекает молоток — большой, красивый и делает «бум!». А что, если самому взять и вручить сыну молоток? А также безопасную деревянную подставку под горячее и пару гвоздей. Только не забывайте о правилах безопасности!</w:t>
      </w:r>
    </w:p>
    <w:p w:rsidR="00DD696A" w:rsidRPr="00DD696A" w:rsidRDefault="00DD696A" w:rsidP="00DD696A">
      <w:pPr>
        <w:jc w:val="both"/>
        <w:rPr>
          <w:rFonts w:ascii="Times New Roman" w:hAnsi="Times New Roman" w:cs="Times New Roman"/>
          <w:sz w:val="28"/>
          <w:szCs w:val="28"/>
        </w:rPr>
      </w:pPr>
      <w:r w:rsidRPr="00DD69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3657600"/>
            <wp:effectExtent l="19050" t="0" r="0" b="0"/>
            <wp:docPr id="5" name="Рисунок 5" descr="https://mamsy.ru/uploads/wysiwyg/c0/b9/5b900969095cfb7334b5c5d3cde24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msy.ru/uploads/wysiwyg/c0/b9/5b900969095cfb7334b5c5d3cde244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696A" w:rsidRPr="00DD696A" w:rsidRDefault="00DD696A" w:rsidP="00DD69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696A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Украшения лесной феи</w:t>
      </w:r>
    </w:p>
    <w:p w:rsidR="00DD696A" w:rsidRPr="00DD696A" w:rsidRDefault="00DD696A" w:rsidP="00DD69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96A">
        <w:rPr>
          <w:rFonts w:ascii="Times New Roman" w:hAnsi="Times New Roman" w:cs="Times New Roman"/>
          <w:sz w:val="28"/>
          <w:szCs w:val="28"/>
        </w:rPr>
        <w:t>А вот девочкам больше по душе будет другая игра. Соберите тоненькие веточки, засушенные листочки и другой гербарий. А затем попробуйте сплести из нескольких веточек косички, которые потом завяжете в кольца и браслеты. Попутно можно придумать историю о маленькой волшебной фее, которая жила в лесу и создавала красивые вещи из окружающих вещей. </w:t>
      </w:r>
    </w:p>
    <w:p w:rsidR="00DD696A" w:rsidRPr="00DD696A" w:rsidRDefault="00DD696A" w:rsidP="00DD696A">
      <w:pPr>
        <w:jc w:val="both"/>
        <w:rPr>
          <w:rFonts w:ascii="Times New Roman" w:hAnsi="Times New Roman" w:cs="Times New Roman"/>
          <w:sz w:val="28"/>
          <w:szCs w:val="28"/>
        </w:rPr>
      </w:pPr>
      <w:r w:rsidRPr="00DD69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4419600"/>
            <wp:effectExtent l="19050" t="0" r="0" b="0"/>
            <wp:docPr id="4" name="Рисунок 4" descr="https://mamsy.ru/uploads/wysiwyg/64/d8/d0ac5a1e84fa002a505b6fe25e158d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msy.ru/uploads/wysiwyg/64/d8/d0ac5a1e84fa002a505b6fe25e158d7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696A" w:rsidRDefault="00DD696A" w:rsidP="00DD69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696A" w:rsidRPr="00DD696A" w:rsidRDefault="00DD696A" w:rsidP="00DD69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D696A">
        <w:rPr>
          <w:rFonts w:ascii="Times New Roman" w:hAnsi="Times New Roman" w:cs="Times New Roman"/>
          <w:b/>
          <w:bCs/>
          <w:sz w:val="28"/>
          <w:szCs w:val="28"/>
        </w:rPr>
        <w:t>Играем с цифрами</w:t>
      </w:r>
    </w:p>
    <w:p w:rsidR="00DD696A" w:rsidRPr="00DD696A" w:rsidRDefault="00DD696A" w:rsidP="00DD69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96A">
        <w:rPr>
          <w:rFonts w:ascii="Times New Roman" w:hAnsi="Times New Roman" w:cs="Times New Roman"/>
          <w:sz w:val="28"/>
          <w:szCs w:val="28"/>
        </w:rPr>
        <w:t>Как начать знакомить кроху со счётом? Можно цифры нарисовать и называть хором по очереди, но лучше, если малыш сам сделает их... нет, не из бумаги. Возьмите небольшой ящик и поместите туда маленькие камешки, песок, бусинки или любой другой сыпучий материал. Можно использовать крупы. Пусть малыш водит пальчиком по дну ящика и рисует цифру, которую вы ему показываете.</w:t>
      </w:r>
    </w:p>
    <w:p w:rsidR="00DD696A" w:rsidRPr="00DD696A" w:rsidRDefault="00DD696A" w:rsidP="00DD696A">
      <w:pPr>
        <w:jc w:val="both"/>
        <w:rPr>
          <w:rFonts w:ascii="Times New Roman" w:hAnsi="Times New Roman" w:cs="Times New Roman"/>
          <w:sz w:val="28"/>
          <w:szCs w:val="28"/>
        </w:rPr>
      </w:pPr>
      <w:r w:rsidRPr="00DD69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5715000"/>
            <wp:effectExtent l="19050" t="0" r="0" b="0"/>
            <wp:docPr id="3" name="Рисунок 3" descr="https://mamsy.ru/uploads/wysiwyg/66/31/94a72b44bd12c391e6ce9d7190e701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msy.ru/uploads/wysiwyg/66/31/94a72b44bd12c391e6ce9d7190e701b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71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696A" w:rsidRDefault="00DD696A" w:rsidP="00DD69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696A" w:rsidRPr="00DD696A" w:rsidRDefault="00DD696A" w:rsidP="00DD69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D696A">
        <w:rPr>
          <w:rFonts w:ascii="Times New Roman" w:hAnsi="Times New Roman" w:cs="Times New Roman"/>
          <w:b/>
          <w:bCs/>
          <w:sz w:val="28"/>
          <w:szCs w:val="28"/>
        </w:rPr>
        <w:t>Пазлы</w:t>
      </w:r>
      <w:proofErr w:type="spellEnd"/>
    </w:p>
    <w:p w:rsidR="00DD696A" w:rsidRPr="00DD696A" w:rsidRDefault="00DD696A" w:rsidP="00DD69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96A">
        <w:rPr>
          <w:rFonts w:ascii="Times New Roman" w:hAnsi="Times New Roman" w:cs="Times New Roman"/>
          <w:sz w:val="28"/>
          <w:szCs w:val="28"/>
        </w:rPr>
        <w:t xml:space="preserve">Ну и конечно, не стоит забывать про </w:t>
      </w:r>
      <w:proofErr w:type="spellStart"/>
      <w:r w:rsidRPr="00DD696A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D696A">
        <w:rPr>
          <w:rFonts w:ascii="Times New Roman" w:hAnsi="Times New Roman" w:cs="Times New Roman"/>
          <w:sz w:val="28"/>
          <w:szCs w:val="28"/>
        </w:rPr>
        <w:t xml:space="preserve">. Для совсем маленьких исследователей подойдут большие объемные детали, а вот детям </w:t>
      </w:r>
      <w:proofErr w:type="spellStart"/>
      <w:proofErr w:type="gramStart"/>
      <w:r w:rsidRPr="00DD696A">
        <w:rPr>
          <w:rFonts w:ascii="Times New Roman" w:hAnsi="Times New Roman" w:cs="Times New Roman"/>
          <w:sz w:val="28"/>
          <w:szCs w:val="28"/>
        </w:rPr>
        <w:t>по-старше</w:t>
      </w:r>
      <w:proofErr w:type="spellEnd"/>
      <w:proofErr w:type="gramEnd"/>
      <w:r w:rsidRPr="00DD696A">
        <w:rPr>
          <w:rFonts w:ascii="Times New Roman" w:hAnsi="Times New Roman" w:cs="Times New Roman"/>
          <w:sz w:val="28"/>
          <w:szCs w:val="28"/>
        </w:rPr>
        <w:t xml:space="preserve"> можно доверить и создание двухмерной картинки из кусочков. А ещё это хорошая затея для всей семьи, если за окном идёт дождик и не получается выбраться на прогулку. </w:t>
      </w:r>
    </w:p>
    <w:p w:rsidR="00DD696A" w:rsidRPr="00DD696A" w:rsidRDefault="00DD696A" w:rsidP="00DD696A">
      <w:pPr>
        <w:jc w:val="both"/>
        <w:rPr>
          <w:rFonts w:ascii="Times New Roman" w:hAnsi="Times New Roman" w:cs="Times New Roman"/>
          <w:sz w:val="28"/>
          <w:szCs w:val="28"/>
        </w:rPr>
      </w:pPr>
      <w:r w:rsidRPr="00DD69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3657600"/>
            <wp:effectExtent l="19050" t="0" r="0" b="0"/>
            <wp:docPr id="1" name="Рисунок 1" descr="https://mamsy.ru/uploads/wysiwyg/78/a8/daed53a51349d392c66293019a929c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msy.ru/uploads/wysiwyg/78/a8/daed53a51349d392c66293019a929cb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7637" w:rsidRPr="00DD696A" w:rsidRDefault="00BC7637" w:rsidP="00DD696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C7637" w:rsidRPr="00DD696A" w:rsidSect="00371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285D"/>
    <w:rsid w:val="00371B33"/>
    <w:rsid w:val="0070285D"/>
    <w:rsid w:val="00BC7637"/>
    <w:rsid w:val="00DD696A"/>
    <w:rsid w:val="00E55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B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8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5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11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91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29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16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119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006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155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20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820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002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1578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6877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883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1710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4885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79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956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169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135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967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8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328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dc:description/>
  <cp:lastModifiedBy>Владелец</cp:lastModifiedBy>
  <cp:revision>5</cp:revision>
  <dcterms:created xsi:type="dcterms:W3CDTF">2017-03-26T05:52:00Z</dcterms:created>
  <dcterms:modified xsi:type="dcterms:W3CDTF">2017-03-27T10:12:00Z</dcterms:modified>
</cp:coreProperties>
</file>