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48" w:rsidRPr="00146E48" w:rsidRDefault="00146E48" w:rsidP="0014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6E48">
        <w:rPr>
          <w:rFonts w:ascii="Times New Roman" w:hAnsi="Times New Roman" w:cs="Times New Roman"/>
          <w:b/>
          <w:sz w:val="28"/>
          <w:szCs w:val="28"/>
        </w:rPr>
        <w:t>КАК ПОНЯТЬ, ЧТО У РЕБЁНОК ОТСТАЁТ В РАЗВИТИИ?</w:t>
      </w:r>
    </w:p>
    <w:bookmarkEnd w:id="0"/>
    <w:p w:rsidR="00467A6D" w:rsidRPr="00146E48" w:rsidRDefault="00146E48" w:rsidP="00146E48">
      <w:pPr>
        <w:rPr>
          <w:rFonts w:ascii="Times New Roman" w:hAnsi="Times New Roman" w:cs="Times New Roman"/>
          <w:sz w:val="28"/>
          <w:szCs w:val="28"/>
        </w:rPr>
      </w:pPr>
      <w:r w:rsidRPr="00146E48">
        <w:rPr>
          <w:rFonts w:ascii="Times New Roman" w:hAnsi="Times New Roman" w:cs="Times New Roman"/>
          <w:sz w:val="28"/>
          <w:szCs w:val="28"/>
        </w:rPr>
        <w:t>Сегодня поговорим об отставании в развитии детей 1-3 лет.</w:t>
      </w:r>
    </w:p>
    <w:p w:rsidR="00146E48" w:rsidRPr="00146E48" w:rsidRDefault="00146E48" w:rsidP="00146E48">
      <w:pPr>
        <w:pStyle w:val="a3"/>
        <w:rPr>
          <w:sz w:val="28"/>
          <w:szCs w:val="28"/>
        </w:rPr>
      </w:pPr>
      <w:r w:rsidRPr="00146E48">
        <w:rPr>
          <w:sz w:val="28"/>
          <w:szCs w:val="28"/>
        </w:rPr>
        <w:t>Д</w:t>
      </w:r>
      <w:r w:rsidRPr="00146E48">
        <w:rPr>
          <w:sz w:val="28"/>
          <w:szCs w:val="28"/>
        </w:rPr>
        <w:t>ля развития ребенка с задержкой р</w:t>
      </w:r>
      <w:r w:rsidRPr="00146E48">
        <w:rPr>
          <w:sz w:val="28"/>
          <w:szCs w:val="28"/>
        </w:rPr>
        <w:t>азвития</w:t>
      </w:r>
      <w:r w:rsidRPr="00146E48">
        <w:rPr>
          <w:sz w:val="28"/>
          <w:szCs w:val="28"/>
        </w:rPr>
        <w:t xml:space="preserve"> немаловажен еще один факт: в какой атмосфере живет ребенок, такое у него и отношение к жизни, поведение. Ребенок настолько копирует взрослых, что по нему сразу видно, в какой среде он живет. Взаимоотношения в очереди, с соседями, в магазине – дети будут дублировать поведение родителей. </w:t>
      </w:r>
    </w:p>
    <w:p w:rsidR="00146E48" w:rsidRPr="00146E48" w:rsidRDefault="00146E48" w:rsidP="00146E48">
      <w:pPr>
        <w:pStyle w:val="a3"/>
        <w:rPr>
          <w:sz w:val="28"/>
          <w:szCs w:val="28"/>
        </w:rPr>
      </w:pPr>
      <w:r w:rsidRPr="00146E48">
        <w:rPr>
          <w:sz w:val="28"/>
          <w:szCs w:val="28"/>
        </w:rPr>
        <w:t xml:space="preserve">Родители, которые понимают, что с ребенком что-то не то, и пытаются разобраться, что же происходит, как с этим жить и как работать, им значительно легче. 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у ребенка задержка развития связана с органическими нарушениями. К примеру, выраженное внутричерепное давление или другие заболевания, которые мешают развиваться ребенку. При хорошей адекватной терапии дети "выстреливают" в развитии и догоняют сверстников, поэтому детские психиатры стараются не торопиться с выставлением диагноза. К примеру, в последнее время стало много </w:t>
      </w:r>
      <w:proofErr w:type="spellStart"/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псевдоаутизма</w:t>
      </w:r>
      <w:proofErr w:type="spellEnd"/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диагноз "аутизм" в дальнейшем не подтверждается, хотя признаки у ребенка были. 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совет! Если задержка в развитии серьезная, то в первую очередь ребенка с серьезной умственной отсталостью необходимо научить базовым вещам: гигиене (научите мыть руки, приучите к чистоте). Нужно научить всему, что не сделает его обузой для тех, с кем он живет. Ребенок должен уметь ходить в туалет, убирать за собой чашку, чтобы он морально не напрягал. Если ребенок чистенький, от него не исходит неприятный запах, тогда он будет благоприятен для общения. Эти умения и навыки ему понадобятся больше, чем умение отличить букву А от Б. 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какие признаки должны насторожить мам и пап?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любого из данных признаков обязательно обратитесь к специалисту (медицинскому работнику, социальному работнику, педагогу, детскому психологу).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1-2 года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РАЗВИТИЕ </w:t>
      </w:r>
    </w:p>
    <w:p w:rsidR="00146E48" w:rsidRPr="00146E48" w:rsidRDefault="00146E48" w:rsidP="00146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плохой аппетит.</w:t>
      </w:r>
    </w:p>
    <w:p w:rsidR="00146E48" w:rsidRPr="00146E48" w:rsidRDefault="00146E48" w:rsidP="00146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 самостоятельно в 18 мес.</w:t>
      </w:r>
    </w:p>
    <w:p w:rsidR="00146E48" w:rsidRPr="00146E48" w:rsidRDefault="00146E48" w:rsidP="00146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сохранять равновесие, когда он сидит, стоит или ходит.</w:t>
      </w:r>
    </w:p>
    <w:p w:rsidR="00146E48" w:rsidRPr="00146E48" w:rsidRDefault="00146E48" w:rsidP="00146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удерживает предметы, которые ранее удерживал.</w:t>
      </w:r>
    </w:p>
    <w:p w:rsidR="00146E48" w:rsidRPr="00146E48" w:rsidRDefault="00146E48" w:rsidP="00146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следит за движущимися предметами.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СОЦИАЛЬНО–ЭМОЦИОНАЛЬНОЕ РАЗВИТИЕ</w:t>
      </w:r>
    </w:p>
    <w:p w:rsidR="00146E48" w:rsidRPr="00146E48" w:rsidRDefault="00146E48" w:rsidP="00146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отвечает на свое имя. </w:t>
      </w:r>
    </w:p>
    <w:p w:rsidR="00146E48" w:rsidRPr="00146E48" w:rsidRDefault="00146E48" w:rsidP="00146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реагирует на других, не смотрит им в глаза.</w:t>
      </w:r>
    </w:p>
    <w:p w:rsidR="00146E48" w:rsidRPr="00146E48" w:rsidRDefault="00146E48" w:rsidP="00146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наблюдается необычное поведение после того, как за ним присматривали не родители.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УМСТВЕННОЕ (когнитивное) РАЗВИТИЕ</w:t>
      </w:r>
    </w:p>
    <w:p w:rsidR="00146E48" w:rsidRPr="00146E48" w:rsidRDefault="00146E48" w:rsidP="00146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и не использует функций общедоступных предметов (чашки, телефона и т.п.) к 24 месяцам.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РЕЧЕВОЕ РАЗВИТИЕ </w:t>
      </w:r>
    </w:p>
    <w:p w:rsidR="00146E48" w:rsidRPr="00146E48" w:rsidRDefault="00146E48" w:rsidP="00146E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произносит названия знакомых предметов к 18 месяцам (даже по-своему, не точно).</w:t>
      </w:r>
    </w:p>
    <w:p w:rsidR="00146E48" w:rsidRPr="00146E48" w:rsidRDefault="00146E48" w:rsidP="00146E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слышит и не понимает обращенную к нему речь.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2-3 лет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РАЗВИТИЕ </w:t>
      </w:r>
    </w:p>
    <w:p w:rsidR="00146E48" w:rsidRPr="00146E48" w:rsidRDefault="00146E48" w:rsidP="00146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играет в подвижные игры.</w:t>
      </w:r>
    </w:p>
    <w:p w:rsidR="00146E48" w:rsidRPr="00146E48" w:rsidRDefault="00146E48" w:rsidP="00146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 двигается, часто падает.</w:t>
      </w:r>
    </w:p>
    <w:p w:rsidR="00146E48" w:rsidRPr="00146E48" w:rsidRDefault="00146E48" w:rsidP="00146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брать и удерживать маленькие предметы.</w:t>
      </w:r>
    </w:p>
    <w:p w:rsidR="00146E48" w:rsidRPr="00146E48" w:rsidRDefault="00146E48" w:rsidP="00146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аппетит.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СОЦИАЛЬНО–ЭМОЦИОНАЛЬНОЕ РАЗВИТИЕ</w:t>
      </w:r>
    </w:p>
    <w:p w:rsidR="00146E48" w:rsidRPr="00146E48" w:rsidRDefault="00146E48" w:rsidP="00146E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отвечает на свое имя.</w:t>
      </w:r>
    </w:p>
    <w:p w:rsidR="00146E48" w:rsidRPr="00146E48" w:rsidRDefault="00146E48" w:rsidP="00146E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общается с детьми и взрослыми.</w:t>
      </w:r>
    </w:p>
    <w:p w:rsidR="00146E48" w:rsidRPr="00146E48" w:rsidRDefault="00146E48" w:rsidP="00146E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сосет большой палец руки. </w:t>
      </w:r>
    </w:p>
    <w:p w:rsidR="00146E48" w:rsidRPr="00146E48" w:rsidRDefault="00146E48" w:rsidP="00146E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наблюдается необычное поведение после того, как за ним присматривали не родители.</w:t>
      </w:r>
    </w:p>
    <w:p w:rsidR="00146E48" w:rsidRPr="00146E48" w:rsidRDefault="00146E48" w:rsidP="00146E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различает проявление эмоций близкими людьми, не выражает разнообразных эмоций сам.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УМСТВЕННОЕ (когнитивное) РАЗВИТИЕ</w:t>
      </w:r>
    </w:p>
    <w:p w:rsidR="00146E48" w:rsidRPr="00146E48" w:rsidRDefault="00146E48" w:rsidP="00146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интерес к играм с игрушками и предметами-заместителями.</w:t>
      </w:r>
    </w:p>
    <w:p w:rsidR="00146E48" w:rsidRPr="00146E48" w:rsidRDefault="00146E48" w:rsidP="00146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реагирует на других.</w:t>
      </w:r>
    </w:p>
    <w:p w:rsidR="00146E48" w:rsidRPr="00146E48" w:rsidRDefault="00146E48" w:rsidP="00146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понимает и не объясняет простые причинно-следственные связи.</w:t>
      </w:r>
    </w:p>
    <w:p w:rsidR="00146E48" w:rsidRPr="00146E48" w:rsidRDefault="00146E48" w:rsidP="00146E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задаёт вопросов об окружающем мире.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РЕЧЕВОЕ РАЗВИТИЕ </w:t>
      </w:r>
    </w:p>
    <w:p w:rsidR="00146E48" w:rsidRPr="00146E48" w:rsidRDefault="00146E48" w:rsidP="00146E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способен говорить фразы из нескольких слов.</w:t>
      </w:r>
    </w:p>
    <w:p w:rsidR="00146E48" w:rsidRPr="00146E48" w:rsidRDefault="00146E48" w:rsidP="00146E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способен понимать обращенную к нему речь.</w:t>
      </w:r>
    </w:p>
    <w:p w:rsidR="00146E48" w:rsidRPr="00146E48" w:rsidRDefault="00146E48" w:rsidP="00146E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отвечает на простые вопросы.</w:t>
      </w:r>
    </w:p>
    <w:p w:rsidR="00146E48" w:rsidRPr="00146E48" w:rsidRDefault="00146E48" w:rsidP="00146E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выражает словами свои потребности и желания.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РОДИТЕЛЕЙ ПО РАЗВИТИЮ ДЕТЕЙ от 1 года до 3 лет 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Эмоции:</w:t>
      </w:r>
    </w:p>
    <w:p w:rsidR="00146E48" w:rsidRPr="00146E48" w:rsidRDefault="00146E48" w:rsidP="00146E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возможность самостоятельно что-либо делать и радуйтесь за него, если у него это получается. Это разовьет в нем уверенность в себе.</w:t>
      </w:r>
    </w:p>
    <w:p w:rsidR="00146E48" w:rsidRPr="00146E48" w:rsidRDefault="00146E48" w:rsidP="00146E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рассердиться и ему может стать досадно, если не получит то, что захотел. Расскажите ему о его чувствах. </w:t>
      </w:r>
    </w:p>
    <w:p w:rsidR="00146E48" w:rsidRPr="00146E48" w:rsidRDefault="00146E48" w:rsidP="00146E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научится правилам быстрее, если их будет </w:t>
      </w:r>
      <w:proofErr w:type="gramStart"/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proofErr w:type="gramEnd"/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будут четкими и постоянными.</w:t>
      </w:r>
    </w:p>
    <w:p w:rsidR="00146E48" w:rsidRPr="00146E48" w:rsidRDefault="00146E48" w:rsidP="00146E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 делать все по-своему, упрямится. Иногда он ведет себя как младенец, иногда как повзрослевший. Отнеситесь с пониманием к этой фазе в развитии: возьмите его на руки, когда он хочет быть как младенец, и давайте ему больше независимости, когда ведет себя как взрослый. Этим самым вы окажете ему незаменимую услугу.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Общение:</w:t>
      </w:r>
    </w:p>
    <w:p w:rsidR="00146E48" w:rsidRPr="00146E48" w:rsidRDefault="00146E48" w:rsidP="00146E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возраст важен для постановки речи и понимания значения слов. Стимулируйте обучение, наблюдая за его действиями и сопровождая это речью. Используйте каждую возможность, чтобы поговорить с ребенком (например, во время кормления, купания или занимаясь своими делами рядом с ним).</w:t>
      </w:r>
    </w:p>
    <w:p w:rsidR="00146E48" w:rsidRPr="00146E48" w:rsidRDefault="00146E48" w:rsidP="00146E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простые вопросы и отвечайте на вопросы ребенка и поддерживайте разговор. Поощряйте малыша повторять слова. Слушайте слова ребенка, обращайте внимание на его жесты, это будет стимулом для ребенка вести разговор с вами. Игры на подражание, книги, песни, стихи, рассказы, игры с чередованием ролей внесут разнообразие в развитие ребенка.</w:t>
      </w:r>
    </w:p>
    <w:p w:rsidR="00146E48" w:rsidRPr="00146E48" w:rsidRDefault="00146E48" w:rsidP="0014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Движение: </w:t>
      </w:r>
    </w:p>
    <w:p w:rsidR="00146E48" w:rsidRPr="00146E48" w:rsidRDefault="00146E48" w:rsidP="00146E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начинает чаще и более умело пользоваться ведущей рукой. Давайте возможность пользоваться той рукой, которую "выбрал" мозг. Он может практиковаться, когда самостоятельно кушает, одевается, рисует, выводит каракули, играет с водой, играет с предметами, которые он может собирать или складывать, класть или вытаскивать из емкости.</w:t>
      </w:r>
    </w:p>
    <w:p w:rsidR="00146E48" w:rsidRPr="00146E48" w:rsidRDefault="00146E48" w:rsidP="00146E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Выходите на улицу, где он может бегать, прыгать, карабкаться. Это укрепит его физически.</w:t>
      </w:r>
    </w:p>
    <w:p w:rsidR="00146E48" w:rsidRPr="00146E48" w:rsidRDefault="00146E48" w:rsidP="00146E48">
      <w:pPr>
        <w:pStyle w:val="a3"/>
        <w:rPr>
          <w:sz w:val="28"/>
          <w:szCs w:val="28"/>
        </w:rPr>
      </w:pPr>
    </w:p>
    <w:p w:rsidR="00146E48" w:rsidRPr="00146E48" w:rsidRDefault="00146E48" w:rsidP="00146E48">
      <w:pPr>
        <w:rPr>
          <w:rFonts w:ascii="Times New Roman" w:hAnsi="Times New Roman" w:cs="Times New Roman"/>
          <w:sz w:val="28"/>
          <w:szCs w:val="28"/>
        </w:rPr>
      </w:pPr>
    </w:p>
    <w:sectPr w:rsidR="00146E48" w:rsidRPr="0014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A43"/>
    <w:multiLevelType w:val="multilevel"/>
    <w:tmpl w:val="6CB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9DB"/>
    <w:multiLevelType w:val="multilevel"/>
    <w:tmpl w:val="E19C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D04F6"/>
    <w:multiLevelType w:val="multilevel"/>
    <w:tmpl w:val="E9A2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45399"/>
    <w:multiLevelType w:val="multilevel"/>
    <w:tmpl w:val="B756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94217"/>
    <w:multiLevelType w:val="multilevel"/>
    <w:tmpl w:val="3F2A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77FBC"/>
    <w:multiLevelType w:val="multilevel"/>
    <w:tmpl w:val="5990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50707"/>
    <w:multiLevelType w:val="multilevel"/>
    <w:tmpl w:val="81F8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72B39"/>
    <w:multiLevelType w:val="multilevel"/>
    <w:tmpl w:val="E5EE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9585F"/>
    <w:multiLevelType w:val="multilevel"/>
    <w:tmpl w:val="0562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93D52"/>
    <w:multiLevelType w:val="multilevel"/>
    <w:tmpl w:val="6332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B3BAD"/>
    <w:multiLevelType w:val="multilevel"/>
    <w:tmpl w:val="3C32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7C"/>
    <w:rsid w:val="00146E48"/>
    <w:rsid w:val="00467A6D"/>
    <w:rsid w:val="00E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B56A"/>
  <w15:chartTrackingRefBased/>
  <w15:docId w15:val="{8C943E46-F82D-4842-A88B-26FF8C0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2019-06-19T06:23:00Z</dcterms:created>
  <dcterms:modified xsi:type="dcterms:W3CDTF">2019-06-19T06:31:00Z</dcterms:modified>
</cp:coreProperties>
</file>